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89DD" w14:textId="3D4B8CCE" w:rsidR="00060F88" w:rsidRPr="00E427D8" w:rsidRDefault="00ED39E4" w:rsidP="00EC1335">
      <w:pPr>
        <w:keepNext/>
        <w:pBdr>
          <w:bottom w:val="single" w:sz="4" w:space="1" w:color="auto"/>
        </w:pBdr>
        <w:tabs>
          <w:tab w:val="right" w:pos="9639"/>
        </w:tabs>
        <w:spacing w:after="0"/>
        <w:outlineLvl w:val="0"/>
        <w:rPr>
          <w:rFonts w:ascii="Arial" w:hAnsi="Arial" w:cs="Arial"/>
          <w:b/>
          <w:sz w:val="24"/>
          <w:lang w:eastAsia="zh-CN"/>
        </w:rPr>
      </w:pPr>
      <w:r w:rsidRPr="00ED39E4">
        <w:rPr>
          <w:rFonts w:ascii="Arial" w:hAnsi="Arial"/>
          <w:b/>
          <w:noProof/>
          <w:sz w:val="24"/>
        </w:rPr>
        <w:t>3GPP TSG-SA3 Meeting #112</w:t>
      </w:r>
      <w:r w:rsidR="00060F88" w:rsidRPr="00E427D8">
        <w:rPr>
          <w:rFonts w:ascii="Arial" w:hAnsi="Arial" w:cs="Arial"/>
          <w:b/>
          <w:sz w:val="24"/>
        </w:rPr>
        <w:tab/>
      </w:r>
      <w:r w:rsidR="00EC1335" w:rsidRPr="00EC1335">
        <w:rPr>
          <w:rFonts w:ascii="Arial" w:hAnsi="Arial" w:cs="Arial"/>
          <w:b/>
          <w:sz w:val="24"/>
          <w:lang w:eastAsia="zh-CN"/>
        </w:rPr>
        <w:t>S3-234331</w:t>
      </w:r>
    </w:p>
    <w:p w14:paraId="623CC1C5" w14:textId="41EA53D8" w:rsidR="00060F88" w:rsidRDefault="00ED39E4" w:rsidP="00060F88">
      <w:pPr>
        <w:keepNext/>
        <w:pBdr>
          <w:bottom w:val="single" w:sz="4" w:space="1" w:color="auto"/>
        </w:pBdr>
        <w:tabs>
          <w:tab w:val="right" w:pos="9639"/>
        </w:tabs>
        <w:spacing w:after="0"/>
        <w:outlineLvl w:val="0"/>
        <w:rPr>
          <w:rFonts w:ascii="Arial" w:hAnsi="Arial" w:cs="Arial"/>
          <w:b/>
          <w:sz w:val="24"/>
        </w:rPr>
      </w:pPr>
      <w:r w:rsidRPr="00ED39E4">
        <w:rPr>
          <w:rFonts w:ascii="Arial" w:hAnsi="Arial"/>
          <w:b/>
          <w:noProof/>
          <w:sz w:val="24"/>
        </w:rPr>
        <w:t>Goteborg, Sweden 14 - 18 August 2023</w:t>
      </w:r>
      <w:r w:rsidR="00060F88">
        <w:rPr>
          <w:rFonts w:ascii="Arial" w:hAnsi="Arial" w:cs="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A31BE" w:rsidR="001E41F3" w:rsidRPr="00410371" w:rsidRDefault="00091EC4" w:rsidP="006A6BD5">
            <w:pPr>
              <w:pStyle w:val="CRCoverPage"/>
              <w:spacing w:after="0"/>
              <w:jc w:val="right"/>
              <w:rPr>
                <w:b/>
                <w:noProof/>
                <w:sz w:val="28"/>
                <w:lang w:eastAsia="zh-CN"/>
              </w:rPr>
            </w:pPr>
            <w:r w:rsidRPr="00091EC4">
              <w:rPr>
                <w:b/>
                <w:noProof/>
                <w:sz w:val="28"/>
                <w:lang w:eastAsia="zh-CN"/>
              </w:rPr>
              <w:t>33.</w:t>
            </w:r>
            <w:r w:rsidR="006A6BD5">
              <w:rPr>
                <w:b/>
                <w:noProof/>
                <w:sz w:val="28"/>
                <w:lang w:eastAsia="zh-CN"/>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32188" w:rsidR="001E41F3" w:rsidRPr="003E5472" w:rsidRDefault="00764883" w:rsidP="00EC1335">
            <w:pPr>
              <w:pStyle w:val="CRCoverPage"/>
              <w:spacing w:after="0"/>
              <w:rPr>
                <w:noProof/>
                <w:lang w:eastAsia="zh-CN"/>
              </w:rPr>
            </w:pPr>
            <w:r w:rsidRPr="00764883">
              <w:rPr>
                <w:b/>
                <w:noProof/>
                <w:sz w:val="28"/>
                <w:lang w:eastAsia="zh-CN"/>
              </w:rPr>
              <w:tab/>
            </w:r>
            <w:r w:rsidR="008C4F36" w:rsidRPr="008C4F36">
              <w:rPr>
                <w:b/>
                <w:noProof/>
                <w:sz w:val="28"/>
                <w:lang w:eastAsia="zh-CN"/>
              </w:rPr>
              <w:t>012</w:t>
            </w:r>
            <w:r w:rsidR="00BC307D">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000000"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D259A" w:rsidR="001E41F3" w:rsidRPr="00410371" w:rsidRDefault="00091EC4" w:rsidP="006A6BD5">
            <w:pPr>
              <w:pStyle w:val="CRCoverPage"/>
              <w:spacing w:after="0"/>
              <w:jc w:val="center"/>
              <w:rPr>
                <w:noProof/>
                <w:sz w:val="28"/>
              </w:rPr>
            </w:pPr>
            <w:r w:rsidRPr="00091EC4">
              <w:rPr>
                <w:b/>
                <w:sz w:val="28"/>
              </w:rPr>
              <w:t>1</w:t>
            </w:r>
            <w:r w:rsidR="006A6BD5">
              <w:rPr>
                <w:b/>
                <w:sz w:val="28"/>
              </w:rPr>
              <w:t>7</w:t>
            </w:r>
            <w:r w:rsidRPr="00091EC4">
              <w:rPr>
                <w:b/>
                <w:sz w:val="28"/>
              </w:rPr>
              <w:t>.</w:t>
            </w:r>
            <w:r w:rsidR="006A6BD5">
              <w:rPr>
                <w:b/>
                <w:sz w:val="28"/>
              </w:rPr>
              <w:t>4</w:t>
            </w:r>
            <w:r w:rsidRPr="00091EC4">
              <w:rPr>
                <w:b/>
                <w:sz w:val="28"/>
              </w:rPr>
              <w:t>.</w:t>
            </w:r>
            <w:r w:rsidR="006A6BD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27A79" w:rsidR="001E41F3" w:rsidRDefault="008C4F36" w:rsidP="00353F59">
            <w:pPr>
              <w:pStyle w:val="CRCoverPage"/>
              <w:spacing w:after="0"/>
              <w:rPr>
                <w:noProof/>
                <w:lang w:eastAsia="zh-CN"/>
              </w:rPr>
            </w:pPr>
            <w:r w:rsidRPr="008C4F36">
              <w:rPr>
                <w:lang w:eastAsia="zh-CN"/>
              </w:rPr>
              <w:t>5G_ProSe_Ph2 security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3CF6C5" w:rsidR="001E41F3" w:rsidRDefault="00785599" w:rsidP="00547111">
            <w:pPr>
              <w:pStyle w:val="CRCoverPage"/>
              <w:spacing w:after="0"/>
              <w:ind w:left="100"/>
              <w:rPr>
                <w:noProof/>
              </w:rPr>
            </w:pPr>
            <w:r>
              <w:t>S</w:t>
            </w:r>
            <w:r w:rsidR="00EC1335">
              <w:t>A</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3E245" w:rsidR="001E41F3" w:rsidRDefault="00091EC4">
            <w:pPr>
              <w:pStyle w:val="CRCoverPage"/>
              <w:spacing w:after="0"/>
              <w:ind w:left="100"/>
              <w:rPr>
                <w:noProof/>
              </w:rPr>
            </w:pPr>
            <w:r w:rsidRPr="00091EC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AB5265" w:rsidR="001E41F3" w:rsidRDefault="005616FC" w:rsidP="00EC1335">
            <w:pPr>
              <w:pStyle w:val="CRCoverPage"/>
              <w:spacing w:after="0"/>
              <w:ind w:left="100"/>
              <w:rPr>
                <w:noProof/>
                <w:lang w:eastAsia="zh-CN"/>
              </w:rPr>
            </w:pPr>
            <w:r w:rsidRPr="00540601">
              <w:t>202</w:t>
            </w:r>
            <w:r w:rsidR="00060F88">
              <w:rPr>
                <w:rFonts w:hint="eastAsia"/>
                <w:lang w:eastAsia="zh-CN"/>
              </w:rPr>
              <w:t>3</w:t>
            </w:r>
            <w:r w:rsidRPr="00540601">
              <w:t>-</w:t>
            </w:r>
            <w:r w:rsidR="00060F88">
              <w:rPr>
                <w:rFonts w:hint="eastAsia"/>
                <w:lang w:eastAsia="zh-CN"/>
              </w:rPr>
              <w:t>0</w:t>
            </w:r>
            <w:r w:rsidR="00ED39E4">
              <w:rPr>
                <w:rFonts w:hint="eastAsia"/>
                <w:lang w:eastAsia="zh-CN"/>
              </w:rPr>
              <w:t>8</w:t>
            </w:r>
            <w:r w:rsidR="00DF5C70">
              <w:t>-</w:t>
            </w:r>
            <w:r w:rsidR="00EC1335">
              <w:rPr>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B34441" w:rsidR="001E41F3" w:rsidRPr="005616FC" w:rsidRDefault="00EC133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B12C" w:rsidR="001E41F3" w:rsidRDefault="005824F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886F9" w:rsidR="00684F63" w:rsidRDefault="005A18EC" w:rsidP="005A18EC">
            <w:pPr>
              <w:pStyle w:val="CRCoverPage"/>
              <w:spacing w:after="0"/>
              <w:ind w:left="100"/>
              <w:rPr>
                <w:noProof/>
                <w:lang w:eastAsia="zh-CN"/>
              </w:rPr>
            </w:pPr>
            <w:r>
              <w:rPr>
                <w:noProof/>
                <w:lang w:eastAsia="zh-CN"/>
              </w:rPr>
              <w:t>Add a</w:t>
            </w:r>
            <w:r w:rsidR="00EC1335">
              <w:rPr>
                <w:noProof/>
                <w:lang w:eastAsia="zh-CN"/>
              </w:rPr>
              <w:t xml:space="preserve">pproved </w:t>
            </w:r>
            <w:r>
              <w:rPr>
                <w:noProof/>
                <w:lang w:eastAsia="zh-CN"/>
              </w:rPr>
              <w:t xml:space="preserve">content to </w:t>
            </w:r>
            <w:r w:rsidR="005A4681">
              <w:rPr>
                <w:noProof/>
                <w:lang w:eastAsia="zh-CN"/>
              </w:rPr>
              <w:t xml:space="preserve">R-18 </w:t>
            </w:r>
            <w:r w:rsidR="00EC1335">
              <w:rPr>
                <w:noProof/>
                <w:lang w:eastAsia="zh-CN"/>
              </w:rPr>
              <w:t xml:space="preserve">TS 33.503 </w:t>
            </w:r>
            <w:r>
              <w:rPr>
                <w:noProof/>
                <w:lang w:eastAsia="zh-CN"/>
              </w:rPr>
              <w:t>according to</w:t>
            </w:r>
            <w:r w:rsidRPr="00EC1335">
              <w:rPr>
                <w:lang w:eastAsia="zh-CN"/>
              </w:rPr>
              <w:t xml:space="preserve"> </w:t>
            </w:r>
            <w:r>
              <w:rPr>
                <w:lang w:eastAsia="zh-CN"/>
              </w:rPr>
              <w:t xml:space="preserve">the </w:t>
            </w:r>
            <w:r w:rsidRPr="00EC1335">
              <w:rPr>
                <w:lang w:eastAsia="zh-CN"/>
              </w:rPr>
              <w:t>Living document for 5G_ProSe_Ph2</w:t>
            </w:r>
            <w:r>
              <w:rPr>
                <w:lang w:eastAsia="zh-CN"/>
              </w:rPr>
              <w:t xml:space="preserve"> (</w:t>
            </w:r>
            <w:r w:rsidRPr="005A18EC">
              <w:rPr>
                <w:lang w:eastAsia="zh-CN"/>
              </w:rPr>
              <w:t>S3</w:t>
            </w:r>
            <w:r>
              <w:rPr>
                <w:rFonts w:ascii="Cambria Math" w:hAnsi="Cambria Math" w:cs="Cambria Math"/>
                <w:lang w:eastAsia="zh-CN"/>
              </w:rPr>
              <w:t>-</w:t>
            </w:r>
            <w:r w:rsidRPr="005A18EC">
              <w:rPr>
                <w:lang w:eastAsia="zh-CN"/>
              </w:rPr>
              <w:t>234251</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F62A4" w14:textId="77777777" w:rsidR="009C1720" w:rsidRDefault="005A18EC" w:rsidP="005A18EC">
            <w:pPr>
              <w:pStyle w:val="CRCoverPage"/>
              <w:spacing w:after="0"/>
              <w:ind w:left="100"/>
              <w:rPr>
                <w:noProof/>
                <w:lang w:eastAsia="zh-CN"/>
              </w:rPr>
            </w:pPr>
            <w:r>
              <w:rPr>
                <w:noProof/>
                <w:lang w:eastAsia="zh-CN"/>
              </w:rPr>
              <w:t>Add following new features in R-18 ProSe Security:</w:t>
            </w:r>
          </w:p>
          <w:p w14:paraId="36DD6A91" w14:textId="77777777" w:rsidR="005A18EC" w:rsidRDefault="005A18EC" w:rsidP="005A18EC">
            <w:pPr>
              <w:pStyle w:val="CRCoverPage"/>
              <w:numPr>
                <w:ilvl w:val="0"/>
                <w:numId w:val="25"/>
              </w:numPr>
              <w:spacing w:after="0"/>
              <w:rPr>
                <w:noProof/>
              </w:rPr>
            </w:pPr>
            <w:r>
              <w:rPr>
                <w:noProof/>
              </w:rPr>
              <w:t>Security for 5G ProSe UE-to-UE Relay Communication</w:t>
            </w:r>
          </w:p>
          <w:p w14:paraId="31C656EC" w14:textId="674DFB2B" w:rsidR="005A18EC" w:rsidRDefault="005A18EC" w:rsidP="005A18EC">
            <w:pPr>
              <w:pStyle w:val="CRCoverPage"/>
              <w:numPr>
                <w:ilvl w:val="0"/>
                <w:numId w:val="25"/>
              </w:numPr>
              <w:spacing w:after="0"/>
              <w:rPr>
                <w:noProof/>
              </w:rPr>
            </w:pPr>
            <w:r>
              <w:rPr>
                <w:noProof/>
              </w:rPr>
              <w:t>Security for emergency service from 5G ProSe Remote UE via 5G ProSe UE-to-Network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D067D" w:rsidR="001E41F3" w:rsidRDefault="005A18EC" w:rsidP="00353F59">
            <w:pPr>
              <w:pStyle w:val="CRCoverPage"/>
              <w:spacing w:after="0"/>
              <w:ind w:left="100"/>
              <w:rPr>
                <w:noProof/>
              </w:rPr>
            </w:pPr>
            <w:r>
              <w:rPr>
                <w:noProof/>
              </w:rPr>
              <w:t>There will be no security feature</w:t>
            </w:r>
            <w:r w:rsidR="00353F59">
              <w:rPr>
                <w:noProof/>
              </w:rPr>
              <w:t>s</w:t>
            </w:r>
            <w:r>
              <w:rPr>
                <w:noProof/>
              </w:rPr>
              <w:t xml:space="preserve"> </w:t>
            </w:r>
            <w:r w:rsidR="00353F59">
              <w:rPr>
                <w:noProof/>
              </w:rPr>
              <w:t>in</w:t>
            </w:r>
            <w:r>
              <w:rPr>
                <w:noProof/>
              </w:rPr>
              <w:t xml:space="preserve"> R-18 ProSe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D1BE0" w:rsidR="001E41F3" w:rsidRDefault="00EC1335" w:rsidP="00B965E0">
            <w:pPr>
              <w:pStyle w:val="CRCoverPage"/>
              <w:spacing w:after="0"/>
              <w:rPr>
                <w:noProof/>
              </w:rPr>
            </w:pPr>
            <w:r w:rsidRPr="00EC1335">
              <w:rPr>
                <w:noProof/>
              </w:rPr>
              <w:t>1, 3.1, 4.2, 5.2.5, 6.1.3.</w:t>
            </w:r>
            <w:r w:rsidR="00B965E0">
              <w:rPr>
                <w:noProof/>
              </w:rPr>
              <w:t>X</w:t>
            </w:r>
            <w:r w:rsidRPr="00EC1335">
              <w:rPr>
                <w:noProof/>
              </w:rPr>
              <w:t>, 6.3.</w:t>
            </w:r>
            <w:r w:rsidR="00B965E0">
              <w:rPr>
                <w:noProof/>
              </w:rPr>
              <w:t>Y</w:t>
            </w:r>
            <w:r w:rsidRPr="00EC1335">
              <w:rPr>
                <w:noProof/>
              </w:rPr>
              <w:t>, 6.3.</w:t>
            </w:r>
            <w:r w:rsidR="00B965E0">
              <w:rPr>
                <w:noProof/>
              </w:rPr>
              <w:t>Z</w:t>
            </w:r>
            <w:r w:rsidRPr="00EC1335">
              <w:rPr>
                <w:noProof/>
              </w:rPr>
              <w:t xml:space="preserve">, </w:t>
            </w:r>
            <w:r w:rsidR="00D51A39">
              <w:rPr>
                <w:noProof/>
              </w:rPr>
              <w:t>6.K</w:t>
            </w:r>
            <w:r w:rsidRPr="00EC1335">
              <w:rPr>
                <w:noProof/>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071F30E" w14:textId="77777777" w:rsidR="00EC1335" w:rsidRDefault="00EC1335" w:rsidP="00EC1335">
      <w:pPr>
        <w:rPr>
          <w:noProof/>
          <w:sz w:val="40"/>
          <w:szCs w:val="40"/>
        </w:rPr>
      </w:pPr>
      <w:r>
        <w:rPr>
          <w:noProof/>
          <w:sz w:val="40"/>
          <w:szCs w:val="40"/>
        </w:rPr>
        <w:lastRenderedPageBreak/>
        <w:t>************ START OF CHANGES************</w:t>
      </w:r>
    </w:p>
    <w:p w14:paraId="3E863F8C" w14:textId="77777777" w:rsidR="00EC1335" w:rsidRPr="005B29E9" w:rsidRDefault="00EC1335" w:rsidP="00EC1335">
      <w:pPr>
        <w:pStyle w:val="Heading1"/>
      </w:pPr>
      <w:bookmarkStart w:id="1" w:name="_Toc106364462"/>
      <w:bookmarkStart w:id="2" w:name="_Toc129959783"/>
      <w:r w:rsidRPr="005B29E9">
        <w:t>1</w:t>
      </w:r>
      <w:r w:rsidRPr="005B29E9">
        <w:tab/>
        <w:t>Scope</w:t>
      </w:r>
      <w:bookmarkEnd w:id="1"/>
      <w:bookmarkEnd w:id="2"/>
    </w:p>
    <w:p w14:paraId="3F40A112" w14:textId="77777777" w:rsidR="00EC1335" w:rsidRPr="005B29E9" w:rsidRDefault="00EC1335" w:rsidP="00EC1335">
      <w:r w:rsidRPr="005B29E9">
        <w:t xml:space="preserve">The present document specifies the security and privacy aspects of the Proximity based Services (ProSe) in the 5G System (5GS). 5G ProSe security features include: 5G ProSe Direct Discovery security, 5G ProSe Direct communication security, </w:t>
      </w:r>
      <w:del w:id="3" w:author="Zhou Wei" w:date="2023-05-29T14:36:00Z">
        <w:r w:rsidRPr="005B29E9" w:rsidDel="00E3035F">
          <w:delText xml:space="preserve">and </w:delText>
        </w:r>
      </w:del>
      <w:r w:rsidRPr="005B29E9">
        <w:t>5G ProSe UE-to-Network Relay security</w:t>
      </w:r>
      <w:ins w:id="4" w:author="Zhou Wei" w:date="2023-05-29T14:36:00Z">
        <w:r w:rsidRPr="00E3035F">
          <w:t>, 5G ProSe UE-to-UE Relay security and security of emergency services for 5G ProSe Remote UE via 5G ProSe UE-to-Network Relay</w:t>
        </w:r>
      </w:ins>
      <w:r w:rsidRPr="005B29E9">
        <w:t>.</w:t>
      </w:r>
    </w:p>
    <w:p w14:paraId="2D7006C2" w14:textId="77777777" w:rsidR="00EC1335" w:rsidRDefault="00EC1335" w:rsidP="00EC1335">
      <w:pPr>
        <w:rPr>
          <w:noProof/>
          <w:sz w:val="40"/>
          <w:szCs w:val="40"/>
        </w:rPr>
      </w:pPr>
      <w:r>
        <w:rPr>
          <w:noProof/>
          <w:sz w:val="40"/>
          <w:szCs w:val="40"/>
        </w:rPr>
        <w:t>************ NEXT CHANGE ************</w:t>
      </w:r>
    </w:p>
    <w:p w14:paraId="3DC00470" w14:textId="77777777" w:rsidR="00EC1335" w:rsidRPr="005B29E9" w:rsidRDefault="00EC1335" w:rsidP="00EC1335">
      <w:pPr>
        <w:pStyle w:val="Heading2"/>
      </w:pPr>
      <w:bookmarkStart w:id="5" w:name="_Toc106364465"/>
      <w:bookmarkStart w:id="6" w:name="_Toc129959786"/>
      <w:r w:rsidRPr="005B29E9">
        <w:t>3.1</w:t>
      </w:r>
      <w:r w:rsidRPr="005B29E9">
        <w:tab/>
        <w:t>Terms</w:t>
      </w:r>
      <w:bookmarkEnd w:id="5"/>
      <w:bookmarkEnd w:id="6"/>
    </w:p>
    <w:p w14:paraId="0A770CDD" w14:textId="77777777" w:rsidR="00EC1335" w:rsidRPr="005B29E9" w:rsidRDefault="00EC1335" w:rsidP="00EC1335">
      <w:pPr>
        <w:keepNext/>
      </w:pPr>
      <w:r w:rsidRPr="005B29E9">
        <w:t>For the purposes of the present document, the terms given in 3GPP TR 21.905 [1] and the following apply. A term defined in the present document takes precedence over the definition of the same term, if any, in 3GPP TR 21.905 [1].</w:t>
      </w:r>
    </w:p>
    <w:p w14:paraId="14353B67" w14:textId="77777777" w:rsidR="00EC1335" w:rsidRPr="005B29E9" w:rsidRDefault="00EC1335" w:rsidP="00EC1335">
      <w:r w:rsidRPr="005B29E9">
        <w:t>For the purposes of the present document, the following terms given in 3GPP TS 23.30</w:t>
      </w:r>
      <w:r w:rsidRPr="005B29E9">
        <w:rPr>
          <w:rFonts w:hint="eastAsia"/>
          <w:lang w:eastAsia="zh-CN"/>
        </w:rPr>
        <w:t>4</w:t>
      </w:r>
      <w:r w:rsidRPr="005B29E9">
        <w:t> [</w:t>
      </w:r>
      <w:r w:rsidRPr="005B29E9">
        <w:rPr>
          <w:rFonts w:hint="eastAsia"/>
          <w:lang w:eastAsia="zh-CN"/>
        </w:rPr>
        <w:t>2</w:t>
      </w:r>
      <w:r w:rsidRPr="005B29E9">
        <w:t>] apply:</w:t>
      </w:r>
    </w:p>
    <w:p w14:paraId="59348BF9" w14:textId="77777777" w:rsidR="00EC1335" w:rsidRPr="005B29E9" w:rsidRDefault="00EC1335" w:rsidP="00EC1335">
      <w:pPr>
        <w:pStyle w:val="EW"/>
        <w:rPr>
          <w:bCs/>
          <w:lang w:eastAsia="zh-CN"/>
        </w:rPr>
      </w:pPr>
      <w:r w:rsidRPr="005B29E9">
        <w:rPr>
          <w:bCs/>
        </w:rPr>
        <w:t>5G ProSe Direct Communication</w:t>
      </w:r>
    </w:p>
    <w:p w14:paraId="4FEABA14" w14:textId="77777777" w:rsidR="00EC1335" w:rsidRPr="005B29E9" w:rsidRDefault="00EC1335" w:rsidP="00EC1335">
      <w:pPr>
        <w:pStyle w:val="EW"/>
        <w:rPr>
          <w:bCs/>
          <w:lang w:eastAsia="zh-CN"/>
        </w:rPr>
      </w:pPr>
      <w:r w:rsidRPr="005B29E9">
        <w:rPr>
          <w:bCs/>
        </w:rPr>
        <w:t>5G ProSe Direct Discover</w:t>
      </w:r>
    </w:p>
    <w:p w14:paraId="7AF17D4F" w14:textId="77777777" w:rsidR="00EC1335" w:rsidRPr="005B29E9" w:rsidRDefault="00EC1335" w:rsidP="00EC1335">
      <w:pPr>
        <w:pStyle w:val="EW"/>
        <w:rPr>
          <w:bCs/>
          <w:lang w:eastAsia="zh-CN"/>
        </w:rPr>
      </w:pPr>
      <w:r w:rsidRPr="005B29E9">
        <w:rPr>
          <w:rFonts w:hint="eastAsia"/>
          <w:bCs/>
          <w:lang w:eastAsia="zh-CN"/>
        </w:rPr>
        <w:t xml:space="preserve">5G </w:t>
      </w:r>
      <w:r w:rsidRPr="005B29E9">
        <w:rPr>
          <w:bCs/>
        </w:rPr>
        <w:t>ProSe-enabled UE</w:t>
      </w:r>
    </w:p>
    <w:p w14:paraId="1D613D0F" w14:textId="77777777" w:rsidR="00EC1335" w:rsidRPr="005B29E9" w:rsidRDefault="00EC1335" w:rsidP="00EC1335">
      <w:pPr>
        <w:pStyle w:val="EW"/>
        <w:rPr>
          <w:ins w:id="7" w:author="Zhou Wei" w:date="2023-05-29T14:37:00Z"/>
          <w:bCs/>
          <w:lang w:eastAsia="zh-CN"/>
        </w:rPr>
      </w:pPr>
      <w:ins w:id="8" w:author="Zhou Wei" w:date="2023-05-29T14:37:00Z">
        <w:r w:rsidRPr="00E3035F">
          <w:rPr>
            <w:bCs/>
            <w:lang w:eastAsia="zh-CN"/>
          </w:rPr>
          <w:t>5G ProSe End UE</w:t>
        </w:r>
      </w:ins>
    </w:p>
    <w:p w14:paraId="36701794" w14:textId="77777777" w:rsidR="00EC1335" w:rsidRPr="005B29E9" w:rsidRDefault="00EC1335" w:rsidP="00EC1335">
      <w:pPr>
        <w:pStyle w:val="EW"/>
        <w:rPr>
          <w:bCs/>
          <w:lang w:eastAsia="zh-CN"/>
        </w:rPr>
      </w:pPr>
      <w:r w:rsidRPr="005B29E9">
        <w:rPr>
          <w:rFonts w:hint="eastAsia"/>
          <w:bCs/>
          <w:lang w:eastAsia="zh-CN"/>
        </w:rPr>
        <w:t xml:space="preserve">5G ProSe </w:t>
      </w:r>
      <w:r w:rsidRPr="005B29E9">
        <w:rPr>
          <w:bCs/>
        </w:rPr>
        <w:t>Remote UE</w:t>
      </w:r>
    </w:p>
    <w:p w14:paraId="05456C46" w14:textId="77777777" w:rsidR="00EC1335" w:rsidRPr="005B29E9" w:rsidRDefault="00EC1335" w:rsidP="00EC1335">
      <w:pPr>
        <w:pStyle w:val="EW"/>
        <w:rPr>
          <w:bCs/>
          <w:lang w:eastAsia="zh-CN"/>
        </w:rPr>
      </w:pPr>
      <w:r w:rsidRPr="005B29E9">
        <w:rPr>
          <w:rFonts w:hint="eastAsia"/>
          <w:bCs/>
          <w:lang w:eastAsia="zh-CN"/>
        </w:rPr>
        <w:t xml:space="preserve">5G </w:t>
      </w:r>
      <w:r w:rsidRPr="005B29E9">
        <w:rPr>
          <w:bCs/>
        </w:rPr>
        <w:t>ProSe UE-to-Network Relay</w:t>
      </w:r>
    </w:p>
    <w:p w14:paraId="5357754C" w14:textId="77777777" w:rsidR="00EC1335" w:rsidRPr="005B29E9" w:rsidRDefault="00EC1335" w:rsidP="00EC1335">
      <w:pPr>
        <w:pStyle w:val="EW"/>
        <w:rPr>
          <w:ins w:id="9" w:author="Zhou Wei" w:date="2023-05-29T14:38:00Z"/>
          <w:bCs/>
          <w:lang w:eastAsia="zh-CN"/>
        </w:rPr>
      </w:pPr>
      <w:ins w:id="10" w:author="Zhou Wei" w:date="2023-05-29T14:38:00Z">
        <w:r w:rsidRPr="00E3035F">
          <w:rPr>
            <w:bCs/>
            <w:lang w:eastAsia="zh-CN"/>
          </w:rPr>
          <w:t>5G ProSe UE-to-UE Relay</w:t>
        </w:r>
      </w:ins>
    </w:p>
    <w:p w14:paraId="5D3BC378" w14:textId="77777777" w:rsidR="00EC1335" w:rsidRPr="005B29E9" w:rsidRDefault="00EC1335" w:rsidP="00EC1335">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58C6AAC8" w14:textId="77777777" w:rsidR="00EC1335" w:rsidRPr="005B29E9" w:rsidRDefault="00EC1335" w:rsidP="00EC1335">
      <w:pPr>
        <w:pStyle w:val="EW"/>
        <w:rPr>
          <w:bCs/>
        </w:rPr>
      </w:pPr>
      <w:r w:rsidRPr="005B29E9">
        <w:rPr>
          <w:bCs/>
        </w:rPr>
        <w:t>Discovery Filter</w:t>
      </w:r>
    </w:p>
    <w:p w14:paraId="5892B2D7" w14:textId="77777777" w:rsidR="00EC1335" w:rsidRPr="005B29E9" w:rsidRDefault="00EC1335" w:rsidP="00EC1335">
      <w:pPr>
        <w:pStyle w:val="EW"/>
        <w:rPr>
          <w:bCs/>
        </w:rPr>
      </w:pPr>
      <w:r w:rsidRPr="005B29E9">
        <w:rPr>
          <w:bCs/>
        </w:rPr>
        <w:t>Discovery Query Filter</w:t>
      </w:r>
    </w:p>
    <w:p w14:paraId="0EE3C96F" w14:textId="77777777" w:rsidR="00EC1335" w:rsidRPr="005B29E9" w:rsidRDefault="00EC1335" w:rsidP="00EC1335">
      <w:pPr>
        <w:pStyle w:val="EW"/>
        <w:rPr>
          <w:bCs/>
        </w:rPr>
      </w:pPr>
      <w:r w:rsidRPr="005B29E9">
        <w:rPr>
          <w:bCs/>
        </w:rPr>
        <w:t>Discovery Response Filter</w:t>
      </w:r>
    </w:p>
    <w:p w14:paraId="53B36D4E" w14:textId="77777777" w:rsidR="00EC1335" w:rsidRPr="005B29E9" w:rsidRDefault="00EC1335" w:rsidP="00EC1335">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25753C34" w14:textId="77777777" w:rsidR="00EC1335" w:rsidRPr="005B29E9" w:rsidRDefault="00EC1335" w:rsidP="00EC1335">
      <w:pPr>
        <w:pStyle w:val="EW"/>
        <w:rPr>
          <w:bCs/>
          <w:lang w:eastAsia="zh-CN"/>
        </w:rPr>
      </w:pPr>
      <w:r w:rsidRPr="005B29E9">
        <w:rPr>
          <w:bCs/>
        </w:rPr>
        <w:t>Mode of communication</w:t>
      </w:r>
    </w:p>
    <w:p w14:paraId="1D935BD4" w14:textId="77777777" w:rsidR="00EC1335" w:rsidRPr="005B29E9" w:rsidRDefault="00EC1335" w:rsidP="00EC1335">
      <w:pPr>
        <w:pStyle w:val="EW"/>
        <w:rPr>
          <w:bCs/>
        </w:rPr>
      </w:pPr>
      <w:r w:rsidRPr="005B29E9">
        <w:rPr>
          <w:bCs/>
        </w:rPr>
        <w:t>Model A</w:t>
      </w:r>
    </w:p>
    <w:p w14:paraId="39368BB0" w14:textId="77777777" w:rsidR="00EC1335" w:rsidRPr="005B29E9" w:rsidRDefault="00EC1335" w:rsidP="00EC1335">
      <w:pPr>
        <w:pStyle w:val="EW"/>
        <w:rPr>
          <w:bCs/>
        </w:rPr>
      </w:pPr>
      <w:r w:rsidRPr="005B29E9">
        <w:rPr>
          <w:bCs/>
        </w:rPr>
        <w:t>Model B</w:t>
      </w:r>
    </w:p>
    <w:p w14:paraId="7C99B733" w14:textId="77777777" w:rsidR="00EC1335" w:rsidRPr="005B29E9" w:rsidRDefault="00EC1335" w:rsidP="00EC1335">
      <w:pPr>
        <w:pStyle w:val="EW"/>
        <w:rPr>
          <w:bCs/>
          <w:lang w:eastAsia="zh-CN"/>
        </w:rPr>
      </w:pPr>
      <w:r w:rsidRPr="005B29E9">
        <w:rPr>
          <w:bCs/>
          <w:lang w:eastAsia="ko-KR"/>
        </w:rPr>
        <w:t>Open ProSe Discovery</w:t>
      </w:r>
    </w:p>
    <w:p w14:paraId="30161EAF" w14:textId="77777777" w:rsidR="00EC1335" w:rsidRPr="00C65275" w:rsidRDefault="00EC1335" w:rsidP="00EC1335">
      <w:pPr>
        <w:pStyle w:val="EW"/>
        <w:rPr>
          <w:bCs/>
          <w:lang w:val="fr-FR"/>
        </w:rPr>
      </w:pPr>
      <w:r w:rsidRPr="00C65275">
        <w:rPr>
          <w:bCs/>
          <w:lang w:val="fr-FR"/>
        </w:rPr>
        <w:t>ProSe Application Code</w:t>
      </w:r>
    </w:p>
    <w:p w14:paraId="5BA3DC7D" w14:textId="77777777" w:rsidR="00EC1335" w:rsidRPr="00C65275" w:rsidRDefault="00EC1335" w:rsidP="00EC1335">
      <w:pPr>
        <w:pStyle w:val="EW"/>
        <w:rPr>
          <w:bCs/>
          <w:lang w:val="fr-FR"/>
        </w:rPr>
      </w:pPr>
      <w:r w:rsidRPr="00C65275">
        <w:rPr>
          <w:bCs/>
          <w:lang w:val="fr-FR"/>
        </w:rPr>
        <w:t>ProSe Application ID</w:t>
      </w:r>
    </w:p>
    <w:p w14:paraId="384E9B1A" w14:textId="77777777" w:rsidR="00EC1335" w:rsidRPr="00C65275" w:rsidRDefault="00EC1335" w:rsidP="00EC1335">
      <w:pPr>
        <w:pStyle w:val="EW"/>
        <w:rPr>
          <w:bCs/>
          <w:lang w:val="fr-FR"/>
        </w:rPr>
      </w:pPr>
      <w:r w:rsidRPr="00C65275">
        <w:rPr>
          <w:bCs/>
          <w:lang w:val="fr-FR"/>
        </w:rPr>
        <w:t>ProSe Application Mask</w:t>
      </w:r>
    </w:p>
    <w:p w14:paraId="3AA0F94E" w14:textId="77777777" w:rsidR="00EC1335" w:rsidRPr="00C65275" w:rsidRDefault="00EC1335" w:rsidP="00EC1335">
      <w:pPr>
        <w:pStyle w:val="EW"/>
        <w:rPr>
          <w:bCs/>
          <w:lang w:val="fr-FR"/>
        </w:rPr>
      </w:pPr>
      <w:r w:rsidRPr="00C65275">
        <w:rPr>
          <w:bCs/>
          <w:lang w:val="fr-FR"/>
        </w:rPr>
        <w:t>ProSe Query Code</w:t>
      </w:r>
    </w:p>
    <w:p w14:paraId="4C88FC67" w14:textId="77777777" w:rsidR="00EC1335" w:rsidRPr="00C65275" w:rsidRDefault="00EC1335" w:rsidP="00EC1335">
      <w:pPr>
        <w:pStyle w:val="EW"/>
        <w:rPr>
          <w:bCs/>
          <w:lang w:val="fr-FR"/>
        </w:rPr>
      </w:pPr>
      <w:r w:rsidRPr="00C65275">
        <w:rPr>
          <w:bCs/>
          <w:lang w:val="fr-FR"/>
        </w:rPr>
        <w:t>ProSe Response Code</w:t>
      </w:r>
    </w:p>
    <w:p w14:paraId="3E47D7CE" w14:textId="77777777" w:rsidR="00EC1335" w:rsidRPr="00C65275" w:rsidRDefault="00EC1335" w:rsidP="00EC1335">
      <w:pPr>
        <w:pStyle w:val="EW"/>
        <w:rPr>
          <w:bCs/>
          <w:lang w:val="fr-FR"/>
        </w:rPr>
      </w:pPr>
      <w:r w:rsidRPr="00C65275">
        <w:rPr>
          <w:bCs/>
          <w:lang w:val="fr-FR"/>
        </w:rPr>
        <w:t>ProSe Restricted Code</w:t>
      </w:r>
    </w:p>
    <w:p w14:paraId="652ED240" w14:textId="77777777" w:rsidR="00EC1335" w:rsidRPr="00C65275" w:rsidRDefault="00EC1335" w:rsidP="00EC1335">
      <w:pPr>
        <w:pStyle w:val="EW"/>
        <w:rPr>
          <w:bCs/>
          <w:lang w:val="fr-FR" w:eastAsia="zh-CN"/>
        </w:rPr>
      </w:pPr>
      <w:r w:rsidRPr="00C65275">
        <w:rPr>
          <w:bCs/>
          <w:lang w:val="fr-FR"/>
        </w:rPr>
        <w:t>Restricted ProSe Application User ID</w:t>
      </w:r>
    </w:p>
    <w:p w14:paraId="5044C7FA" w14:textId="77777777" w:rsidR="00EC1335" w:rsidRPr="00C65275" w:rsidRDefault="00EC1335" w:rsidP="00EC1335">
      <w:pPr>
        <w:pStyle w:val="EX"/>
        <w:rPr>
          <w:b/>
          <w:lang w:val="fr-FR" w:eastAsia="zh-CN"/>
        </w:rPr>
      </w:pPr>
      <w:r w:rsidRPr="00C65275">
        <w:rPr>
          <w:lang w:val="fr-FR" w:eastAsia="ko-KR"/>
        </w:rPr>
        <w:t>Restricted ProSe Discovery</w:t>
      </w:r>
    </w:p>
    <w:p w14:paraId="79B89CC8" w14:textId="77777777" w:rsidR="00EC1335" w:rsidRPr="00BC307D" w:rsidRDefault="00EC1335" w:rsidP="00EC1335">
      <w:pPr>
        <w:rPr>
          <w:noProof/>
          <w:sz w:val="40"/>
          <w:szCs w:val="40"/>
          <w:lang w:val="fr-FR"/>
        </w:rPr>
      </w:pPr>
      <w:r w:rsidRPr="00BC307D">
        <w:rPr>
          <w:noProof/>
          <w:sz w:val="40"/>
          <w:szCs w:val="40"/>
          <w:lang w:val="fr-FR"/>
        </w:rPr>
        <w:t>************ NEXT CHANGE ************</w:t>
      </w:r>
    </w:p>
    <w:p w14:paraId="3A639221" w14:textId="77777777" w:rsidR="00EC1335" w:rsidRPr="005B29E9" w:rsidRDefault="00EC1335" w:rsidP="00EC1335">
      <w:pPr>
        <w:pStyle w:val="Heading2"/>
      </w:pPr>
      <w:bookmarkStart w:id="11" w:name="_Toc106364469"/>
      <w:bookmarkStart w:id="12" w:name="_Toc129959791"/>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11"/>
      <w:bookmarkEnd w:id="12"/>
    </w:p>
    <w:p w14:paraId="18E9BE01" w14:textId="77777777" w:rsidR="00EC1335" w:rsidRPr="005B29E9" w:rsidRDefault="00EC1335" w:rsidP="00EC1335">
      <w:pPr>
        <w:pStyle w:val="Heading3"/>
        <w:rPr>
          <w:lang w:eastAsia="zh-CN"/>
        </w:rPr>
      </w:pPr>
      <w:bookmarkStart w:id="13" w:name="_Toc106364470"/>
      <w:bookmarkStart w:id="14" w:name="_Toc129959792"/>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13"/>
      <w:bookmarkEnd w:id="14"/>
    </w:p>
    <w:p w14:paraId="5A2AE0D0" w14:textId="77777777" w:rsidR="00EC1335" w:rsidRPr="005B29E9" w:rsidRDefault="00EC1335" w:rsidP="00EC1335">
      <w:pPr>
        <w:pStyle w:val="Heading4"/>
        <w:rPr>
          <w:lang w:eastAsia="x-none"/>
        </w:rPr>
      </w:pPr>
      <w:bookmarkStart w:id="15" w:name="_Toc106364471"/>
      <w:bookmarkStart w:id="16" w:name="_Toc129959793"/>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15"/>
      <w:bookmarkEnd w:id="16"/>
    </w:p>
    <w:p w14:paraId="39FF6B19" w14:textId="77777777" w:rsidR="00EC1335" w:rsidRPr="005B29E9" w:rsidRDefault="00EC1335" w:rsidP="00EC1335">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w:t>
      </w:r>
      <w:del w:id="17" w:author="Samsung" w:date="2023-08-07T04:23:00Z">
        <w:r w:rsidRPr="005B29E9" w:rsidDel="00BF0986">
          <w:rPr>
            <w:lang w:eastAsia="zh-CN"/>
          </w:rPr>
          <w:delText xml:space="preserve">and </w:delText>
        </w:r>
      </w:del>
      <w:r w:rsidRPr="005B29E9">
        <w:rPr>
          <w:lang w:eastAsia="zh-CN"/>
        </w:rPr>
        <w:t>4.2.7</w:t>
      </w:r>
      <w:ins w:id="18" w:author="Samsung" w:date="2023-08-07T04:23:00Z">
        <w:r>
          <w:rPr>
            <w:lang w:eastAsia="zh-CN"/>
          </w:rPr>
          <w:t>, and 4.2.8</w:t>
        </w:r>
      </w:ins>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16BC6844" w14:textId="77777777" w:rsidR="00EC1335" w:rsidRPr="005B29E9" w:rsidRDefault="00EC1335" w:rsidP="00EC1335">
      <w:pPr>
        <w:pStyle w:val="Heading4"/>
        <w:rPr>
          <w:lang w:eastAsia="x-none"/>
        </w:rPr>
      </w:pPr>
      <w:bookmarkStart w:id="19" w:name="_Toc106364472"/>
      <w:bookmarkStart w:id="20" w:name="_Toc12995979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19"/>
      <w:bookmarkEnd w:id="20"/>
    </w:p>
    <w:p w14:paraId="54F8A56F" w14:textId="77777777" w:rsidR="00EC1335" w:rsidRPr="005B29E9" w:rsidRDefault="00EC1335" w:rsidP="00EC1335">
      <w:r w:rsidRPr="005B29E9">
        <w:t>In addition to the architectural reference model specified in 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lastRenderedPageBreak/>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w:t>
      </w:r>
      <w:del w:id="21" w:author="Samsung" w:date="2023-08-07T07:30:00Z">
        <w:r w:rsidRPr="005B29E9" w:rsidDel="00A430E2">
          <w:delText xml:space="preserve">and </w:delText>
        </w:r>
      </w:del>
      <w:r w:rsidRPr="005B29E9">
        <w:t xml:space="preserve">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ins w:id="22" w:author="Samsung" w:date="2023-08-07T07:30:00Z">
        <w:r>
          <w:t>, for discovery of a 5G ProSe UE-to-UE Relay</w:t>
        </w:r>
      </w:ins>
      <w:ins w:id="23" w:author="Samsung" w:date="2023-08-07T07:38:00Z">
        <w:r>
          <w:t xml:space="preserve"> </w:t>
        </w:r>
      </w:ins>
      <w:ins w:id="24" w:author="Samsung" w:date="2023-08-07T07:30:00Z">
        <w:r>
          <w:t>by a</w:t>
        </w:r>
      </w:ins>
      <w:ins w:id="25" w:author="Samsung" w:date="2023-08-07T07:34:00Z">
        <w:r>
          <w:t xml:space="preserve"> </w:t>
        </w:r>
      </w:ins>
      <w:ins w:id="26" w:author="Samsung" w:date="2023-08-07T07:30:00Z">
        <w:r>
          <w:t xml:space="preserve">5G ProSe End UE, and for establishing </w:t>
        </w:r>
      </w:ins>
      <w:ins w:id="27" w:author="Samsung" w:date="2023-08-07T08:43:00Z">
        <w:r>
          <w:t xml:space="preserve">a </w:t>
        </w:r>
      </w:ins>
      <w:ins w:id="28" w:author="Samsung" w:date="2023-08-07T07:30:00Z">
        <w:r>
          <w:t xml:space="preserve">secure PC5 </w:t>
        </w:r>
      </w:ins>
      <w:ins w:id="29" w:author="Samsung" w:date="2023-08-07T07:35:00Z">
        <w:r>
          <w:t xml:space="preserve">communication link between </w:t>
        </w:r>
      </w:ins>
      <w:ins w:id="30" w:author="Samsung" w:date="2023-08-07T08:43:00Z">
        <w:r>
          <w:t xml:space="preserve">a </w:t>
        </w:r>
      </w:ins>
      <w:ins w:id="31" w:author="Samsung" w:date="2023-08-07T07:37:00Z">
        <w:r>
          <w:t>5G ProSe End UE and a 5G ProSe UE-to-UE Relay</w:t>
        </w:r>
      </w:ins>
      <w:r w:rsidRPr="005B29E9">
        <w:t>.</w:t>
      </w:r>
    </w:p>
    <w:p w14:paraId="61EF7E05" w14:textId="77777777" w:rsidR="00EC1335" w:rsidRPr="005B29E9" w:rsidRDefault="00EC1335" w:rsidP="00EC1335">
      <w:ins w:id="32" w:author="Samsung" w:date="2023-08-07T09:00:00Z">
        <w:r w:rsidRPr="00595C38">
          <w:rPr>
            <w:rFonts w:eastAsia="Malgun Gothic" w:hint="eastAsia"/>
            <w:lang w:eastAsia="ko-KR"/>
          </w:rPr>
          <w:t>For 5G ProSe UE-to-</w:t>
        </w:r>
        <w:r>
          <w:rPr>
            <w:rFonts w:eastAsia="Malgun Gothic"/>
            <w:lang w:eastAsia="ko-KR"/>
          </w:rPr>
          <w:t>Network</w:t>
        </w:r>
        <w:r w:rsidRPr="00595C38">
          <w:rPr>
            <w:rFonts w:eastAsia="Malgun Gothic" w:hint="eastAsia"/>
            <w:lang w:eastAsia="ko-KR"/>
          </w:rPr>
          <w:t xml:space="preserve"> Relay discovery</w:t>
        </w:r>
        <w:r>
          <w:rPr>
            <w:rFonts w:eastAsia="Malgun Gothic"/>
            <w:lang w:eastAsia="ko-KR"/>
          </w:rPr>
          <w:t xml:space="preserve"> and communication</w:t>
        </w:r>
        <w:r w:rsidRPr="00595C38">
          <w:rPr>
            <w:rFonts w:eastAsia="Malgun Gothic" w:hint="eastAsia"/>
            <w:lang w:eastAsia="ko-KR"/>
          </w:rPr>
          <w:t>,</w:t>
        </w:r>
        <w:r>
          <w:rPr>
            <w:rFonts w:eastAsia="Malgun Gothic"/>
            <w:lang w:eastAsia="ko-KR"/>
          </w:rPr>
          <w:t xml:space="preserve"> t</w:t>
        </w:r>
      </w:ins>
      <w:del w:id="33" w:author="Samsung" w:date="2023-08-07T09:00:00Z">
        <w:r w:rsidRPr="005B29E9" w:rsidDel="00697ABA">
          <w:delText>T</w:delText>
        </w:r>
      </w:del>
      <w:r w:rsidRPr="005B29E9">
        <w:t xml:space="preserve">he </w:t>
      </w:r>
      <w:r w:rsidRPr="005B29E9">
        <w:rPr>
          <w:lang w:eastAsia="zh-CN"/>
        </w:rPr>
        <w:t>5G ProSe</w:t>
      </w:r>
      <w:r w:rsidRPr="005B29E9">
        <w:t xml:space="preserve"> Remote UE and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 know from which 5G ProSe Key Management Function(s) to get the needed discovery security materials</w:t>
      </w:r>
      <w:r w:rsidRPr="005B29E9">
        <w:rPr>
          <w:lang w:eastAsia="zh-CN"/>
        </w:rPr>
        <w:t xml:space="preserve"> for protecting discovery messages and </w:t>
      </w:r>
      <w:r w:rsidRPr="009C7214">
        <w:rPr>
          <w:lang w:eastAsia="zh-CN"/>
        </w:rPr>
        <w:t>UP-</w:t>
      </w:r>
      <w:r w:rsidRPr="005B29E9">
        <w:t xml:space="preserve">PRUK(s) for establishing a secure PC5 link between the </w:t>
      </w:r>
      <w:r w:rsidRPr="005B29E9">
        <w:rPr>
          <w:lang w:eastAsia="zh-CN"/>
        </w:rPr>
        <w:t>5G ProSe</w:t>
      </w:r>
      <w:r w:rsidRPr="005B29E9">
        <w:t xml:space="preserve"> Remote UE and the</w:t>
      </w:r>
      <w:ins w:id="34" w:author="Samsung" w:date="2023-08-07T08:59:00Z">
        <w:r>
          <w:t xml:space="preserve"> 5G ProSe</w:t>
        </w:r>
      </w:ins>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Pr="005B29E9" w:rsidDel="00602232">
        <w:t xml:space="preserve"> </w:t>
      </w:r>
      <w:r w:rsidRPr="005B29E9">
        <w:t xml:space="preserve">as the address of the 5G PKMF(s) is either pre-provisioned or provided by the 5G DDNMF (or the PCF) in the HPLMN of the </w:t>
      </w:r>
      <w:r w:rsidRPr="005B29E9">
        <w:rPr>
          <w:lang w:eastAsia="zh-CN"/>
        </w:rPr>
        <w:t>5G ProSe</w:t>
      </w:r>
      <w:r w:rsidRPr="005B29E9">
        <w:t xml:space="preserve"> Remote UE to the </w:t>
      </w:r>
      <w:r w:rsidRPr="005B29E9">
        <w:rPr>
          <w:lang w:eastAsia="zh-CN"/>
        </w:rPr>
        <w:t>5G ProSe</w:t>
      </w:r>
      <w:r w:rsidRPr="005B29E9">
        <w:t xml:space="preserve"> Remote UE, and by the 5G DDNMF (or the PCF) in the HPLMN of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to the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p>
    <w:p w14:paraId="3BC278D5" w14:textId="77777777" w:rsidR="00EC1335" w:rsidRPr="005B29E9" w:rsidDel="007315F6" w:rsidRDefault="00EC1335" w:rsidP="00EC1335">
      <w:pPr>
        <w:rPr>
          <w:del w:id="35" w:author="Samsung" w:date="2023-08-07T09:00:00Z"/>
        </w:rPr>
      </w:pPr>
      <w:del w:id="36" w:author="Samsung" w:date="2023-08-07T09:00:00Z">
        <w:r w:rsidRPr="005B29E9" w:rsidDel="007315F6">
          <w:delText xml:space="preserve">The 5G PKMF interacts with the </w:delText>
        </w:r>
        <w:r w:rsidRPr="005B29E9" w:rsidDel="007315F6">
          <w:rPr>
            <w:lang w:eastAsia="zh-CN"/>
          </w:rPr>
          <w:delText xml:space="preserve">5G </w:delText>
        </w:r>
        <w:r w:rsidRPr="005B29E9" w:rsidDel="007315F6">
          <w:delText>ProSe-enabled UE using procedures over PC8 reference point defined in clause </w:delText>
        </w:r>
        <w:r w:rsidRPr="005B29E9" w:rsidDel="007315F6">
          <w:rPr>
            <w:rFonts w:hint="eastAsia"/>
            <w:lang w:eastAsia="zh-CN"/>
          </w:rPr>
          <w:delText>4</w:delText>
        </w:r>
        <w:r w:rsidRPr="005B29E9" w:rsidDel="007315F6">
          <w:delText>.2.</w:delText>
        </w:r>
        <w:r w:rsidRPr="005B29E9" w:rsidDel="007315F6">
          <w:rPr>
            <w:rFonts w:hint="eastAsia"/>
            <w:lang w:eastAsia="zh-CN"/>
          </w:rPr>
          <w:delText>2</w:delText>
        </w:r>
        <w:r w:rsidRPr="005B29E9" w:rsidDel="007315F6">
          <w:delText>. The protection for the key request/response messages are described in clause 5.2.5.</w:delText>
        </w:r>
      </w:del>
    </w:p>
    <w:p w14:paraId="2EA25640" w14:textId="77777777" w:rsidR="00EC1335" w:rsidRPr="005B29E9" w:rsidRDefault="00EC1335" w:rsidP="00EC1335">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24D3AB0B" w14:textId="77777777" w:rsidR="00EC1335" w:rsidRDefault="00EC1335" w:rsidP="00EC1335">
      <w:pPr>
        <w:rPr>
          <w:ins w:id="37" w:author="Samsung" w:date="2023-08-07T07:46:00Z"/>
        </w:rPr>
      </w:pPr>
      <w:r w:rsidRPr="005B29E9">
        <w:t xml:space="preserve">The 5G PKMF of the </w:t>
      </w:r>
      <w:r w:rsidRPr="005B29E9">
        <w:rPr>
          <w:lang w:eastAsia="zh-CN"/>
        </w:rPr>
        <w:t>5G ProSe UE-to-Network Relay</w:t>
      </w:r>
      <w:r w:rsidRPr="005B29E9">
        <w:t xml:space="preserve"> shall request the security materials (e.g. Knrp and Knrp freshness parameter) from the 5G PKMF of the </w:t>
      </w:r>
      <w:r w:rsidRPr="005B29E9">
        <w:rPr>
          <w:lang w:eastAsia="zh-CN"/>
        </w:rPr>
        <w:t xml:space="preserve">5G </w:t>
      </w:r>
      <w:r w:rsidRPr="005B29E9">
        <w:t xml:space="preserve">ProSe </w:t>
      </w:r>
      <w:r w:rsidRPr="005B29E9">
        <w:rPr>
          <w:rFonts w:hint="eastAsia"/>
          <w:lang w:eastAsia="zh-CN"/>
        </w:rPr>
        <w:t>R</w:t>
      </w:r>
      <w:r w:rsidRPr="005B29E9">
        <w:t>emote UE for PC5 communication.</w:t>
      </w:r>
    </w:p>
    <w:p w14:paraId="67559E02" w14:textId="77777777" w:rsidR="00EC1335" w:rsidRDefault="00EC1335" w:rsidP="00EC1335">
      <w:pPr>
        <w:rPr>
          <w:ins w:id="38" w:author="Samsung" w:date="2023-08-07T09:00:00Z"/>
          <w:rFonts w:eastAsia="Malgun Gothic"/>
          <w:lang w:eastAsia="ko-KR"/>
        </w:rPr>
      </w:pPr>
      <w:ins w:id="39" w:author="Samsung" w:date="2023-08-07T08:08:00Z">
        <w:r w:rsidRPr="00595C38">
          <w:rPr>
            <w:rFonts w:eastAsia="Malgun Gothic" w:hint="eastAsia"/>
            <w:lang w:eastAsia="ko-KR"/>
          </w:rPr>
          <w:t>For 5G ProSe UE-to-UE Relay discovery</w:t>
        </w:r>
      </w:ins>
      <w:ins w:id="40" w:author="Samsung" w:date="2023-08-07T08:57:00Z">
        <w:r>
          <w:rPr>
            <w:rFonts w:eastAsia="Malgun Gothic"/>
            <w:lang w:eastAsia="ko-KR"/>
          </w:rPr>
          <w:t xml:space="preserve"> and communication</w:t>
        </w:r>
      </w:ins>
      <w:ins w:id="41" w:author="Samsung" w:date="2023-08-07T08:08:00Z">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ins>
      <w:ins w:id="42" w:author="Samsung" w:date="2023-08-07T08:11:00Z">
        <w:r>
          <w:rPr>
            <w:rFonts w:eastAsia="Malgun Gothic"/>
            <w:lang w:eastAsia="ko-KR"/>
          </w:rPr>
          <w:t xml:space="preserve"> </w:t>
        </w:r>
      </w:ins>
    </w:p>
    <w:p w14:paraId="5A9BAAD6" w14:textId="77777777" w:rsidR="00EC1335" w:rsidRPr="007315F6" w:rsidRDefault="00EC1335" w:rsidP="00EC1335">
      <w:ins w:id="43" w:author="Samsung" w:date="2023-08-07T09:01:00Z">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ins>
    </w:p>
    <w:p w14:paraId="20F5B41A" w14:textId="77777777" w:rsidR="00EC1335" w:rsidRDefault="00EC1335" w:rsidP="00EC1335">
      <w:pPr>
        <w:pStyle w:val="Heading4"/>
        <w:rPr>
          <w:lang w:eastAsia="zh-CN"/>
        </w:rPr>
      </w:pPr>
      <w:bookmarkStart w:id="44" w:name="_Toc129959795"/>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4"/>
    </w:p>
    <w:p w14:paraId="0D0B138E" w14:textId="77777777" w:rsidR="00EC1335" w:rsidRDefault="00EC1335" w:rsidP="00EC1335">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ins w:id="45" w:author="Samsung" w:date="2023-08-07T07:51:00Z">
        <w:r>
          <w:t xml:space="preserve">, and for establishing </w:t>
        </w:r>
      </w:ins>
      <w:ins w:id="46" w:author="Samsung" w:date="2023-08-07T08:46:00Z">
        <w:r>
          <w:t xml:space="preserve">a </w:t>
        </w:r>
      </w:ins>
      <w:ins w:id="47" w:author="Samsung" w:date="2023-08-07T07:51:00Z">
        <w:r>
          <w:t xml:space="preserve">secure PC5 communication link between </w:t>
        </w:r>
      </w:ins>
      <w:ins w:id="48" w:author="Samsung" w:date="2023-08-07T08:46:00Z">
        <w:r>
          <w:t xml:space="preserve">a </w:t>
        </w:r>
      </w:ins>
      <w:ins w:id="49" w:author="Samsung" w:date="2023-08-07T07:51:00Z">
        <w:r>
          <w:t>5G ProSe End UE and a 5G ProSe UE-to-UE Relay over Control Plane</w:t>
        </w:r>
      </w:ins>
      <w:r>
        <w:t>.</w:t>
      </w:r>
    </w:p>
    <w:p w14:paraId="7CF9D459" w14:textId="77777777" w:rsidR="00EC1335" w:rsidRDefault="00EC1335" w:rsidP="00EC1335">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ins w:id="50" w:author="Samsung" w:date="2023-08-07T08:47:00Z">
        <w:r>
          <w:rPr>
            <w:lang w:eastAsia="zh-CN"/>
          </w:rPr>
          <w:t xml:space="preserve"> and the Prose context info for a 5G Prose End UE</w:t>
        </w:r>
      </w:ins>
      <w:r>
        <w:rPr>
          <w:lang w:eastAsia="zh-CN"/>
        </w:rPr>
        <w:t>.</w:t>
      </w:r>
    </w:p>
    <w:p w14:paraId="17544927" w14:textId="77777777" w:rsidR="00EC1335" w:rsidRPr="005B29E9" w:rsidRDefault="00EC1335" w:rsidP="00EC1335">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17872986" w14:textId="77777777" w:rsidR="00EC1335" w:rsidRPr="005B29E9" w:rsidRDefault="00EC1335" w:rsidP="00EC1335">
      <w:pPr>
        <w:pStyle w:val="Heading3"/>
        <w:rPr>
          <w:lang w:eastAsia="zh-CN"/>
        </w:rPr>
      </w:pPr>
      <w:bookmarkStart w:id="51" w:name="_Toc106364473"/>
      <w:bookmarkStart w:id="52" w:name="_Toc129959796"/>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51"/>
      <w:bookmarkEnd w:id="52"/>
    </w:p>
    <w:p w14:paraId="3750B0AE" w14:textId="77777777" w:rsidR="00EC1335" w:rsidRPr="005B29E9" w:rsidRDefault="00EC1335" w:rsidP="00EC1335">
      <w:r w:rsidRPr="005B29E9">
        <w:t>In addition to the reference points are specified in clause 4.2.5 of</w:t>
      </w:r>
      <w:r>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2D96C320" w14:textId="77777777" w:rsidR="00EC1335" w:rsidRPr="005B29E9" w:rsidRDefault="00EC1335" w:rsidP="00EC1335">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Pr="00B77681">
        <w:t xml:space="preserve">discovery and </w:t>
      </w:r>
      <w:r w:rsidRPr="005B29E9">
        <w:rPr>
          <w:rFonts w:hint="eastAsia"/>
          <w:lang w:eastAsia="zh-CN"/>
        </w:rPr>
        <w:t>c</w:t>
      </w:r>
      <w:r w:rsidRPr="005B29E9">
        <w:t>ommunication</w:t>
      </w:r>
      <w:ins w:id="53" w:author="Samsung" w:date="2023-08-07T08:21:00Z">
        <w:r>
          <w:t xml:space="preserve">, and </w:t>
        </w:r>
      </w:ins>
      <w:ins w:id="54" w:author="Samsung" w:date="2023-08-07T08:38:00Z">
        <w:r>
          <w:t xml:space="preserve">to transport security material to UEs </w:t>
        </w:r>
      </w:ins>
      <w:ins w:id="55" w:author="Samsung" w:date="2023-08-07T08:21:00Z">
        <w:r>
          <w:t>for 5G ProSe UE-to-UE Relay discovery and communication</w:t>
        </w:r>
      </w:ins>
      <w:r w:rsidRPr="005B29E9">
        <w:t>.</w:t>
      </w:r>
    </w:p>
    <w:p w14:paraId="0BC87A25" w14:textId="77777777" w:rsidR="00EC1335" w:rsidRPr="005B29E9" w:rsidRDefault="00EC1335" w:rsidP="00EC1335">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ins w:id="56" w:author="Samsung" w:date="2023-08-07T08:24:00Z">
        <w:r>
          <w:t>, and between the 5G</w:t>
        </w:r>
      </w:ins>
      <w:ins w:id="57" w:author="Samsung" w:date="2023-08-07T08:25:00Z">
        <w:r>
          <w:t xml:space="preserve"> PKMF of the 5G ProSe End UE and the 5G PKMF of the 5G ProSe UE-to-UE Relay</w:t>
        </w:r>
      </w:ins>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250296EA" w14:textId="77777777" w:rsidR="00EC1335" w:rsidRDefault="00EC1335" w:rsidP="00EC1335">
      <w:pPr>
        <w:pStyle w:val="B10"/>
        <w:rPr>
          <w:lang w:eastAsia="zh-CN"/>
        </w:rPr>
      </w:pPr>
      <w:r w:rsidRPr="005B29E9">
        <w:rPr>
          <w:b/>
        </w:rPr>
        <w:t>Npc10</w:t>
      </w:r>
      <w:r w:rsidRPr="005B29E9">
        <w:rPr>
          <w:b/>
          <w:bCs/>
        </w:rPr>
        <w:t>:</w:t>
      </w:r>
      <w:r w:rsidRPr="005B29E9">
        <w:tab/>
        <w:t xml:space="preserve">The reference point between the UDM and </w:t>
      </w:r>
      <w:r>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6F644EB2" w14:textId="77777777" w:rsidR="00EC1335" w:rsidRDefault="00EC1335" w:rsidP="00EC1335">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ins w:id="58" w:author="Samsung" w:date="2023-08-07T08:34:00Z">
        <w:r>
          <w:rPr>
            <w:lang w:eastAsia="zh-CN"/>
          </w:rPr>
          <w:t>,</w:t>
        </w:r>
      </w:ins>
      <w:ins w:id="59" w:author="Samsung" w:date="2023-08-07T08:25:00Z">
        <w:r>
          <w:rPr>
            <w:lang w:eastAsia="zh-CN"/>
          </w:rPr>
          <w:t xml:space="preserve"> </w:t>
        </w:r>
      </w:ins>
      <w:ins w:id="60" w:author="Samsung" w:date="2023-08-07T08:37:00Z">
        <w:r>
          <w:rPr>
            <w:lang w:eastAsia="zh-CN"/>
          </w:rPr>
          <w:t>and to store the Prose context info</w:t>
        </w:r>
      </w:ins>
      <w:ins w:id="61" w:author="Samsung" w:date="2023-08-07T08:34:00Z">
        <w:r>
          <w:rPr>
            <w:lang w:eastAsia="zh-CN"/>
          </w:rPr>
          <w:t xml:space="preserve"> </w:t>
        </w:r>
      </w:ins>
      <w:ins w:id="62" w:author="Samsung" w:date="2023-08-07T08:33:00Z">
        <w:r>
          <w:rPr>
            <w:lang w:eastAsia="zh-CN"/>
          </w:rPr>
          <w:t>for</w:t>
        </w:r>
      </w:ins>
      <w:ins w:id="63" w:author="Samsung" w:date="2023-08-07T08:25:00Z">
        <w:r>
          <w:rPr>
            <w:lang w:eastAsia="zh-CN"/>
          </w:rPr>
          <w:t xml:space="preserve"> a 5G ProSe End UE</w:t>
        </w:r>
      </w:ins>
      <w:r w:rsidRPr="00913D95">
        <w:rPr>
          <w:lang w:eastAsia="zh-CN"/>
        </w:rPr>
        <w:t>.</w:t>
      </w:r>
    </w:p>
    <w:p w14:paraId="762BEBA3" w14:textId="77777777" w:rsidR="00EC1335" w:rsidRDefault="00EC1335" w:rsidP="00EC1335">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ins w:id="64" w:author="Samsung" w:date="2023-08-07T08:27:00Z">
        <w:r>
          <w:rPr>
            <w:lang w:eastAsia="zh-CN"/>
          </w:rPr>
          <w:t xml:space="preserve">, </w:t>
        </w:r>
      </w:ins>
      <w:ins w:id="65" w:author="Samsung" w:date="2023-08-07T08:36:00Z">
        <w:r>
          <w:rPr>
            <w:lang w:eastAsia="zh-CN"/>
          </w:rPr>
          <w:t>and</w:t>
        </w:r>
      </w:ins>
      <w:ins w:id="66" w:author="Samsung" w:date="2023-08-07T08:27:00Z">
        <w:r>
          <w:rPr>
            <w:lang w:eastAsia="zh-CN"/>
          </w:rPr>
          <w:t xml:space="preserve"> </w:t>
        </w:r>
      </w:ins>
      <w:ins w:id="67" w:author="Samsung" w:date="2023-08-07T08:39:00Z">
        <w:r>
          <w:rPr>
            <w:lang w:eastAsia="zh-CN"/>
          </w:rPr>
          <w:t xml:space="preserve">to check with the UDM </w:t>
        </w:r>
      </w:ins>
      <w:ins w:id="68" w:author="Samsung" w:date="2023-08-07T08:27:00Z">
        <w:r>
          <w:rPr>
            <w:lang w:eastAsia="zh-CN"/>
          </w:rPr>
          <w:t>whether the End UE is authorized to use the UE-to-UE Relay service</w:t>
        </w:r>
      </w:ins>
      <w:r>
        <w:rPr>
          <w:lang w:eastAsia="zh-CN"/>
        </w:rPr>
        <w:t>.</w:t>
      </w:r>
    </w:p>
    <w:p w14:paraId="0DFBB87D" w14:textId="77777777" w:rsidR="00EC1335" w:rsidRDefault="00EC1335" w:rsidP="00EC1335">
      <w:pPr>
        <w:pStyle w:val="B10"/>
      </w:pPr>
      <w:r>
        <w:rPr>
          <w:b/>
        </w:rPr>
        <w:lastRenderedPageBreak/>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0CE15906" w14:textId="77777777" w:rsidR="00EC1335" w:rsidRDefault="00EC1335" w:rsidP="00EC1335">
      <w:pPr>
        <w:pStyle w:val="B10"/>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del w:id="69" w:author="Samsung" w:date="2023-08-07T09:48:00Z">
        <w:r w:rsidRPr="00631BC7" w:rsidDel="00E04800">
          <w:delText>PKMF</w:delText>
        </w:r>
      </w:del>
      <w:ins w:id="70" w:author="Samsung" w:date="2023-08-07T09:48:00Z">
        <w:r w:rsidRPr="00631BC7">
          <w:t>P</w:t>
        </w:r>
        <w:r>
          <w:t>AnF</w:t>
        </w:r>
      </w:ins>
      <w:r w:rsidRPr="00631BC7">
        <w:t>.</w:t>
      </w:r>
    </w:p>
    <w:p w14:paraId="3C20E4D7" w14:textId="77777777" w:rsidR="00EC1335" w:rsidRDefault="00EC1335" w:rsidP="00EC1335">
      <w:pPr>
        <w:rPr>
          <w:noProof/>
          <w:sz w:val="40"/>
          <w:szCs w:val="40"/>
        </w:rPr>
      </w:pPr>
      <w:r>
        <w:rPr>
          <w:noProof/>
          <w:sz w:val="40"/>
          <w:szCs w:val="40"/>
        </w:rPr>
        <w:t>************ NEXT CHANGE ************</w:t>
      </w:r>
    </w:p>
    <w:p w14:paraId="54F7E5A5" w14:textId="77777777" w:rsidR="00EC1335" w:rsidRPr="005B29E9" w:rsidRDefault="00EC1335" w:rsidP="00EC1335">
      <w:pPr>
        <w:pStyle w:val="Heading3"/>
      </w:pPr>
      <w:bookmarkStart w:id="71" w:name="_Toc106364492"/>
      <w:bookmarkStart w:id="72" w:name="_Toc129959815"/>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71"/>
      <w:bookmarkEnd w:id="72"/>
    </w:p>
    <w:p w14:paraId="4531C71A" w14:textId="77777777" w:rsidR="00EC1335" w:rsidRPr="005B29E9" w:rsidRDefault="00EC1335" w:rsidP="00EC1335">
      <w:pPr>
        <w:pStyle w:val="Heading4"/>
      </w:pPr>
      <w:bookmarkStart w:id="73" w:name="_Toc106364493"/>
      <w:bookmarkStart w:id="74" w:name="_Toc129959816"/>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73"/>
      <w:bookmarkEnd w:id="74"/>
    </w:p>
    <w:p w14:paraId="21B01A52" w14:textId="77777777" w:rsidR="00EC1335" w:rsidRPr="005B29E9" w:rsidRDefault="00EC1335" w:rsidP="00EC133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7BEE8883" w14:textId="77777777" w:rsidR="00EC1335" w:rsidRPr="005B29E9" w:rsidRDefault="00EC1335" w:rsidP="00EC1335">
      <w:pPr>
        <w:pStyle w:val="Heading4"/>
      </w:pPr>
      <w:bookmarkStart w:id="75" w:name="_Toc106364494"/>
      <w:bookmarkStart w:id="76" w:name="_Toc129959817"/>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75"/>
      <w:bookmarkEnd w:id="76"/>
    </w:p>
    <w:p w14:paraId="08F809CC" w14:textId="77777777" w:rsidR="00EC1335" w:rsidRPr="005B29E9" w:rsidRDefault="00EC1335" w:rsidP="00EC1335">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ins w:id="77" w:author="Samsung" w:date="2023-08-07T09:05:00Z">
        <w:r>
          <w:t>,</w:t>
        </w:r>
      </w:ins>
      <w:del w:id="78" w:author="Samsung" w:date="2023-08-07T09:05:00Z">
        <w:r w:rsidRPr="005B29E9" w:rsidDel="00CF3AA8">
          <w:delText xml:space="preserve"> and</w:delText>
        </w:r>
      </w:del>
      <w:r w:rsidRPr="005B29E9">
        <w:t xml:space="preserve"> PC5 communication with a 5G ProSe UE-to-Network Relay</w:t>
      </w:r>
      <w:ins w:id="79" w:author="Samsung" w:date="2023-08-07T09:05:00Z">
        <w:r>
          <w:t>, discovery of a 5G ProSe UE-to-UE Relay, and PC5 communication with a 5G ProSe UE-to-UE Relay</w:t>
        </w:r>
      </w:ins>
      <w:r w:rsidRPr="005B29E9">
        <w:t>.</w:t>
      </w:r>
    </w:p>
    <w:p w14:paraId="2E9C827F" w14:textId="77777777" w:rsidR="00EC1335" w:rsidRPr="005B29E9" w:rsidRDefault="00EC1335" w:rsidP="00EC1335">
      <w:r w:rsidRPr="005B29E9">
        <w:t xml:space="preserve">The </w:t>
      </w:r>
      <w:r w:rsidRPr="005B29E9">
        <w:rPr>
          <w:lang w:eastAsia="zh-CN"/>
        </w:rPr>
        <w:t>5G</w:t>
      </w:r>
      <w:r w:rsidRPr="005B29E9">
        <w:t xml:space="preserve"> ProSe-enabled UE and the 5G PKMF shall mutually authenticate each other.</w:t>
      </w:r>
    </w:p>
    <w:p w14:paraId="4546FC22" w14:textId="77777777" w:rsidR="00EC1335" w:rsidRPr="005B29E9" w:rsidRDefault="00EC1335" w:rsidP="00EC133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4F436E74" w14:textId="77777777" w:rsidR="00EC1335" w:rsidRPr="005B29E9" w:rsidRDefault="00EC1335" w:rsidP="00EC133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8F14AA1" w14:textId="77777777" w:rsidR="00EC1335" w:rsidRPr="005B29E9" w:rsidRDefault="00EC1335" w:rsidP="00EC133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0BC8F150" w14:textId="77777777" w:rsidR="00EC1335" w:rsidRPr="005B29E9" w:rsidRDefault="00EC1335" w:rsidP="00EC133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36DE2FFA" w14:textId="77777777" w:rsidR="00EC1335" w:rsidRPr="005B29E9" w:rsidRDefault="00EC1335" w:rsidP="00EC1335">
      <w:pPr>
        <w:pStyle w:val="Heading4"/>
      </w:pPr>
      <w:bookmarkStart w:id="80" w:name="_Toc106364495"/>
      <w:bookmarkStart w:id="81" w:name="_Toc129959818"/>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80"/>
      <w:bookmarkEnd w:id="81"/>
    </w:p>
    <w:p w14:paraId="04E36037" w14:textId="77777777" w:rsidR="00EC1335" w:rsidRPr="005B29E9" w:rsidRDefault="00EC1335" w:rsidP="00EC1335">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t xml:space="preserve"> </w:t>
      </w:r>
      <w:r w:rsidRPr="005B29E9">
        <w:t>TS 33.303 [</w:t>
      </w:r>
      <w:r w:rsidRPr="005B29E9">
        <w:rPr>
          <w:rFonts w:hint="eastAsia"/>
          <w:lang w:eastAsia="zh-CN"/>
        </w:rPr>
        <w:t>4</w:t>
      </w:r>
      <w:r w:rsidRPr="005B29E9">
        <w:t>] applies with the following modifications:</w:t>
      </w:r>
    </w:p>
    <w:p w14:paraId="21EEE204" w14:textId="77777777" w:rsidR="00EC1335" w:rsidRPr="005B29E9" w:rsidRDefault="00EC1335" w:rsidP="00EC1335">
      <w:pPr>
        <w:pStyle w:val="B10"/>
      </w:pPr>
      <w:r w:rsidRPr="005B29E9">
        <w:t>-</w:t>
      </w:r>
      <w:r w:rsidRPr="005B29E9">
        <w:tab/>
        <w:t>The ProSe function is replaced by the 5G PKMF.</w:t>
      </w:r>
    </w:p>
    <w:p w14:paraId="64618A98" w14:textId="77777777" w:rsidR="00EC1335" w:rsidRPr="005B29E9" w:rsidRDefault="00EC1335" w:rsidP="00EC1335">
      <w:pPr>
        <w:pStyle w:val="B10"/>
        <w:rPr>
          <w:lang w:eastAsia="zh-CN"/>
        </w:rPr>
      </w:pPr>
      <w:r w:rsidRPr="005B29E9">
        <w:t>-</w:t>
      </w:r>
      <w:r w:rsidRPr="005B29E9">
        <w:tab/>
        <w:t>Confidentiality protection shall be enabled</w:t>
      </w:r>
      <w:r w:rsidRPr="005B29E9">
        <w:rPr>
          <w:lang w:eastAsia="zh-CN"/>
        </w:rPr>
        <w:t>.</w:t>
      </w:r>
    </w:p>
    <w:p w14:paraId="0D0ECC94" w14:textId="77777777" w:rsidR="00EC1335" w:rsidRPr="005B29E9" w:rsidRDefault="00EC1335" w:rsidP="00EC1335">
      <w:pPr>
        <w:pStyle w:val="Heading4"/>
      </w:pPr>
      <w:bookmarkStart w:id="82" w:name="_Toc106364496"/>
      <w:bookmarkStart w:id="83" w:name="_Toc129959819"/>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82"/>
      <w:bookmarkEnd w:id="83"/>
    </w:p>
    <w:p w14:paraId="0BCAF7B3" w14:textId="77777777" w:rsidR="00EC1335" w:rsidRPr="005B29E9" w:rsidRDefault="00EC1335" w:rsidP="00EC1335">
      <w:pPr>
        <w:pStyle w:val="B10"/>
        <w:ind w:left="0" w:firstLine="0"/>
        <w:rPr>
          <w:lang w:eastAsia="zh-CN"/>
        </w:rPr>
      </w:pPr>
      <w:r w:rsidRPr="005B29E9">
        <w:rPr>
          <w:lang w:eastAsia="zh-CN"/>
        </w:rPr>
        <w:t xml:space="preserve">Security procedures </w:t>
      </w:r>
      <w:r w:rsidRPr="005B29E9">
        <w:t>specified in clause B.1.3.2 of</w:t>
      </w:r>
      <w:r>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048D4EC5" w14:textId="77777777" w:rsidR="00EC1335" w:rsidRPr="005B29E9" w:rsidRDefault="00EC1335" w:rsidP="00EC1335">
      <w:pPr>
        <w:pStyle w:val="B10"/>
      </w:pPr>
      <w:r w:rsidRPr="005B29E9">
        <w:t>-</w:t>
      </w:r>
      <w:r w:rsidRPr="005B29E9">
        <w:tab/>
        <w:t xml:space="preserve">The </w:t>
      </w:r>
      <w:r w:rsidRPr="005B29E9">
        <w:rPr>
          <w:rFonts w:hint="eastAsia"/>
          <w:lang w:eastAsia="zh-CN"/>
        </w:rPr>
        <w:t xml:space="preserve">5G </w:t>
      </w:r>
      <w:r w:rsidRPr="005B29E9">
        <w:t>PKMF takes the role of AF.</w:t>
      </w:r>
    </w:p>
    <w:p w14:paraId="3C138CA5" w14:textId="77777777" w:rsidR="00EC1335" w:rsidRPr="005B29E9" w:rsidRDefault="00EC1335" w:rsidP="00EC1335">
      <w:pPr>
        <w:pStyle w:val="B10"/>
        <w:rPr>
          <w:lang w:eastAsia="zh-CN"/>
        </w:rPr>
      </w:pPr>
      <w:r w:rsidRPr="005B29E9">
        <w:t>-</w:t>
      </w:r>
      <w:r w:rsidRPr="005B29E9">
        <w:tab/>
        <w:t>Confidentiality protection shall be enabled</w:t>
      </w:r>
      <w:r w:rsidRPr="005B29E9">
        <w:rPr>
          <w:lang w:eastAsia="zh-CN"/>
        </w:rPr>
        <w:t>.</w:t>
      </w:r>
    </w:p>
    <w:p w14:paraId="55076ECE" w14:textId="77777777" w:rsidR="00EC1335" w:rsidRDefault="00EC1335" w:rsidP="00EC1335">
      <w:pPr>
        <w:rPr>
          <w:noProof/>
          <w:sz w:val="40"/>
          <w:szCs w:val="40"/>
        </w:rPr>
      </w:pPr>
      <w:r>
        <w:rPr>
          <w:noProof/>
          <w:sz w:val="40"/>
          <w:szCs w:val="40"/>
        </w:rPr>
        <w:t>************ NEXT CHANGE ************</w:t>
      </w:r>
    </w:p>
    <w:p w14:paraId="7248E058" w14:textId="4F71E0ED" w:rsidR="005A4681" w:rsidRPr="005B29E9" w:rsidRDefault="005A4681" w:rsidP="005A4681">
      <w:pPr>
        <w:pStyle w:val="Heading4"/>
        <w:rPr>
          <w:ins w:id="84" w:author="周巍" w:date="2023-08-21T17:27:00Z"/>
        </w:rPr>
      </w:pPr>
      <w:bookmarkStart w:id="85" w:name="_Toc106364503"/>
      <w:bookmarkStart w:id="86" w:name="_Toc129959826"/>
      <w:bookmarkStart w:id="87" w:name="_Toc106364526"/>
      <w:bookmarkStart w:id="88" w:name="_Toc106372396"/>
      <w:ins w:id="89" w:author="周巍" w:date="2023-08-21T17:27:00Z">
        <w:r w:rsidRPr="005B29E9">
          <w:t>6.</w:t>
        </w:r>
        <w:r w:rsidRPr="005B29E9">
          <w:rPr>
            <w:lang w:eastAsia="zh-CN"/>
          </w:rPr>
          <w:t>1</w:t>
        </w:r>
        <w:r w:rsidRPr="005B29E9">
          <w:t>.3.</w:t>
        </w:r>
      </w:ins>
      <w:ins w:id="90" w:author="周巍" w:date="2023-08-22T17:14:00Z">
        <w:r w:rsidR="00B965E0">
          <w:rPr>
            <w:lang w:eastAsia="zh-CN"/>
          </w:rPr>
          <w:t>X</w:t>
        </w:r>
      </w:ins>
      <w:ins w:id="91" w:author="周巍" w:date="2023-08-21T17:27:00Z">
        <w:r w:rsidRPr="005B29E9">
          <w:tab/>
        </w:r>
        <w:bookmarkEnd w:id="85"/>
        <w:bookmarkEnd w:id="86"/>
        <w:r w:rsidRPr="0023482C">
          <w:t>5G ProSe UE-to-UE Relay Discovery</w:t>
        </w:r>
      </w:ins>
    </w:p>
    <w:p w14:paraId="70D3733F" w14:textId="3C98AF04" w:rsidR="005A4681" w:rsidRPr="005B29E9" w:rsidRDefault="005A4681" w:rsidP="005A4681">
      <w:pPr>
        <w:pStyle w:val="Heading5"/>
        <w:rPr>
          <w:ins w:id="92" w:author="周巍" w:date="2023-08-21T17:27:00Z"/>
        </w:rPr>
      </w:pPr>
      <w:bookmarkStart w:id="93" w:name="_Toc106364504"/>
      <w:bookmarkStart w:id="94" w:name="_Toc129959827"/>
      <w:ins w:id="95" w:author="周巍" w:date="2023-08-21T17:27:00Z">
        <w:r w:rsidRPr="005B29E9">
          <w:t>6.1.3.</w:t>
        </w:r>
      </w:ins>
      <w:ins w:id="96" w:author="周巍" w:date="2023-08-22T17:14:00Z">
        <w:r w:rsidR="00B965E0">
          <w:rPr>
            <w:lang w:eastAsia="zh-CN"/>
          </w:rPr>
          <w:t>X</w:t>
        </w:r>
      </w:ins>
      <w:ins w:id="97" w:author="周巍" w:date="2023-08-21T17:27:00Z">
        <w:r w:rsidRPr="005B29E9">
          <w:t>.1</w:t>
        </w:r>
        <w:r w:rsidRPr="005B29E9">
          <w:tab/>
          <w:t>General</w:t>
        </w:r>
        <w:bookmarkEnd w:id="93"/>
        <w:bookmarkEnd w:id="94"/>
      </w:ins>
    </w:p>
    <w:p w14:paraId="7AF92BA6" w14:textId="77777777" w:rsidR="005A4681" w:rsidRDefault="005A4681" w:rsidP="005A4681">
      <w:pPr>
        <w:rPr>
          <w:ins w:id="98" w:author="周巍" w:date="2023-08-21T17:27:00Z"/>
        </w:rPr>
      </w:pPr>
      <w:bookmarkStart w:id="99" w:name="_Toc106364505"/>
      <w:bookmarkStart w:id="100" w:name="_Toc129959828"/>
      <w:ins w:id="101" w:author="周巍" w:date="2023-08-21T17:27:00Z">
        <w:r>
          <w:t xml:space="preserve">This clause describes the security requirements and the procedures for 5G ProSe UE-to-UE Relay Discovery defined in TS 23.304 [2]. </w:t>
        </w:r>
      </w:ins>
    </w:p>
    <w:p w14:paraId="440C7192" w14:textId="77777777" w:rsidR="005A4681" w:rsidRDefault="005A4681" w:rsidP="005A4681">
      <w:pPr>
        <w:rPr>
          <w:ins w:id="102" w:author="周巍" w:date="2023-08-21T17:27:00Z"/>
          <w:rFonts w:eastAsia="Times New Roman"/>
        </w:rPr>
      </w:pPr>
      <w:ins w:id="103" w:author="周巍" w:date="2023-08-21T17:27:00Z">
        <w:r>
          <w:lastRenderedPageBreak/>
          <w:t>T</w:t>
        </w:r>
        <w:r w:rsidRPr="350D325B">
          <w:rPr>
            <w:rFonts w:eastAsia="Times New Roman"/>
          </w:rPr>
          <w:t xml:space="preserve">wo sets of discovery security materials are used for UE-to-UE Relay discovery message protection. </w:t>
        </w:r>
        <w:r>
          <w:rPr>
            <w:rFonts w:eastAsia="Times New Roman"/>
          </w:rPr>
          <w:t>D</w:t>
        </w:r>
        <w:r w:rsidRPr="350D325B">
          <w:rPr>
            <w:rFonts w:eastAsia="Times New Roman"/>
          </w:rPr>
          <w:t xml:space="preserve">irect </w:t>
        </w:r>
        <w:r>
          <w:rPr>
            <w:rFonts w:eastAsia="Times New Roman"/>
          </w:rPr>
          <w:t>D</w:t>
        </w:r>
        <w:r w:rsidRPr="350D325B">
          <w:rPr>
            <w:rFonts w:eastAsia="Times New Roman"/>
          </w:rPr>
          <w:t>iscovery security material</w:t>
        </w:r>
        <w:r>
          <w:rPr>
            <w:rFonts w:eastAsia="Times New Roman"/>
          </w:rPr>
          <w:t>s</w:t>
        </w:r>
        <w:r w:rsidRPr="350D325B">
          <w:rPr>
            <w:rFonts w:eastAsia="Times New Roman"/>
          </w:rPr>
          <w:t xml:space="preserve"> </w:t>
        </w:r>
        <w:r>
          <w:rPr>
            <w:rFonts w:eastAsia="Times New Roman"/>
          </w:rPr>
          <w:t>are</w:t>
        </w:r>
        <w:r w:rsidRPr="350D325B">
          <w:rPr>
            <w:rFonts w:eastAsia="Times New Roman"/>
          </w:rPr>
          <w:t xml:space="preserve"> used</w:t>
        </w:r>
        <w:r>
          <w:t xml:space="preserve"> by 5G ProSe End UEs</w:t>
        </w:r>
        <w:r w:rsidRPr="350D325B">
          <w:rPr>
            <w:rFonts w:eastAsia="Times New Roman"/>
          </w:rPr>
          <w:t xml:space="preserve"> </w:t>
        </w:r>
        <w:r>
          <w:rPr>
            <w:rFonts w:eastAsia="Times New Roman"/>
          </w:rPr>
          <w:t>to</w:t>
        </w:r>
        <w:r w:rsidRPr="350D325B">
          <w:rPr>
            <w:rFonts w:eastAsia="Times New Roman"/>
          </w:rPr>
          <w:t xml:space="preserve"> protect </w:t>
        </w:r>
        <w:r>
          <w:rPr>
            <w:rFonts w:eastAsia="Times New Roman"/>
          </w:rPr>
          <w:t xml:space="preserve">a </w:t>
        </w:r>
        <w:r w:rsidRPr="350D325B">
          <w:rPr>
            <w:rFonts w:eastAsia="Times New Roman"/>
          </w:rPr>
          <w:t>direct discovery set</w:t>
        </w:r>
        <w:r w:rsidRPr="001D4F4F">
          <w:rPr>
            <w:lang w:val="en-US"/>
          </w:rPr>
          <w:t xml:space="preserve"> </w:t>
        </w:r>
        <w:r>
          <w:rPr>
            <w:lang w:val="en-US"/>
          </w:rPr>
          <w:t>that is an end-to-end data element between 5G ProSe End UEs and is not processed by the 5G ProSe UE-to-UE Relay</w:t>
        </w:r>
        <w:r w:rsidRPr="350D325B">
          <w:rPr>
            <w:rFonts w:eastAsia="Times New Roman"/>
          </w:rPr>
          <w:t xml:space="preserve">. UE-to-UE </w:t>
        </w:r>
        <w:r>
          <w:rPr>
            <w:rFonts w:eastAsia="Times New Roman"/>
          </w:rPr>
          <w:t>R</w:t>
        </w:r>
        <w:r w:rsidRPr="350D325B">
          <w:rPr>
            <w:rFonts w:eastAsia="Times New Roman"/>
          </w:rPr>
          <w:t xml:space="preserve">elay </w:t>
        </w:r>
        <w:r>
          <w:rPr>
            <w:rFonts w:eastAsia="Times New Roman"/>
          </w:rPr>
          <w:t>D</w:t>
        </w:r>
        <w:r w:rsidRPr="350D325B">
          <w:rPr>
            <w:rFonts w:eastAsia="Times New Roman"/>
          </w:rPr>
          <w:t>iscovery security material</w:t>
        </w:r>
        <w:r>
          <w:rPr>
            <w:rFonts w:eastAsia="Times New Roman"/>
          </w:rPr>
          <w:t>s are</w:t>
        </w:r>
        <w:r w:rsidRPr="350D325B">
          <w:rPr>
            <w:rFonts w:eastAsia="Times New Roman"/>
          </w:rPr>
          <w:t xml:space="preserve"> used </w:t>
        </w:r>
        <w:r>
          <w:rPr>
            <w:rFonts w:eastAsia="Times New Roman"/>
          </w:rPr>
          <w:t>by 5G ProSe UE-to-UE Relay and 5G ProSe End UEs to</w:t>
        </w:r>
        <w:r w:rsidRPr="350D325B">
          <w:rPr>
            <w:rFonts w:eastAsia="Times New Roman"/>
          </w:rPr>
          <w:t xml:space="preserve"> protect </w:t>
        </w:r>
        <w:r>
          <w:rPr>
            <w:rFonts w:eastAsia="Times New Roman"/>
          </w:rPr>
          <w:t xml:space="preserve">5G ProSe </w:t>
        </w:r>
        <w:r w:rsidRPr="350D325B">
          <w:rPr>
            <w:rFonts w:eastAsia="Times New Roman"/>
          </w:rPr>
          <w:t>U</w:t>
        </w:r>
        <w:r>
          <w:rPr>
            <w:rFonts w:eastAsia="Times New Roman"/>
          </w:rPr>
          <w:t>E-to-</w:t>
        </w:r>
        <w:r w:rsidRPr="350D325B">
          <w:rPr>
            <w:rFonts w:eastAsia="Times New Roman"/>
          </w:rPr>
          <w:t>U</w:t>
        </w:r>
        <w:r>
          <w:rPr>
            <w:rFonts w:eastAsia="Times New Roman"/>
          </w:rPr>
          <w:t>E</w:t>
        </w:r>
        <w:r w:rsidRPr="350D325B">
          <w:rPr>
            <w:rFonts w:eastAsia="Times New Roman"/>
          </w:rPr>
          <w:t xml:space="preserve"> </w:t>
        </w:r>
        <w:r>
          <w:rPr>
            <w:rFonts w:eastAsia="Times New Roman"/>
          </w:rPr>
          <w:t>R</w:t>
        </w:r>
        <w:r w:rsidRPr="350D325B">
          <w:rPr>
            <w:rFonts w:eastAsia="Times New Roman"/>
          </w:rPr>
          <w:t xml:space="preserve">elay </w:t>
        </w:r>
        <w:r>
          <w:rPr>
            <w:rFonts w:eastAsia="Times New Roman"/>
          </w:rPr>
          <w:t>D</w:t>
        </w:r>
        <w:r w:rsidRPr="350D325B">
          <w:rPr>
            <w:rFonts w:eastAsia="Times New Roman"/>
          </w:rPr>
          <w:t>iscovery message</w:t>
        </w:r>
        <w:r>
          <w:rPr>
            <w:rFonts w:eastAsia="Times New Roman"/>
          </w:rPr>
          <w:t>s</w:t>
        </w:r>
        <w:r w:rsidRPr="350D325B">
          <w:rPr>
            <w:rFonts w:eastAsia="Times New Roman"/>
          </w:rPr>
          <w:t xml:space="preserve">. The </w:t>
        </w:r>
        <w:r>
          <w:rPr>
            <w:rFonts w:eastAsia="Times New Roman"/>
          </w:rPr>
          <w:t xml:space="preserve">5G ProSe </w:t>
        </w:r>
        <w:r w:rsidRPr="350D325B">
          <w:rPr>
            <w:rFonts w:eastAsia="Times New Roman"/>
          </w:rPr>
          <w:t>U</w:t>
        </w:r>
        <w:r>
          <w:rPr>
            <w:rFonts w:eastAsia="Times New Roman"/>
          </w:rPr>
          <w:t>E-to-</w:t>
        </w:r>
        <w:r w:rsidRPr="350D325B">
          <w:rPr>
            <w:rFonts w:eastAsia="Times New Roman"/>
          </w:rPr>
          <w:t>U</w:t>
        </w:r>
        <w:r>
          <w:rPr>
            <w:rFonts w:eastAsia="Times New Roman"/>
          </w:rPr>
          <w:t>E</w:t>
        </w:r>
        <w:r w:rsidRPr="350D325B">
          <w:rPr>
            <w:rFonts w:eastAsia="Times New Roman"/>
          </w:rPr>
          <w:t xml:space="preserve"> </w:t>
        </w:r>
        <w:r>
          <w:rPr>
            <w:rFonts w:eastAsia="Times New Roman"/>
          </w:rPr>
          <w:t>R</w:t>
        </w:r>
        <w:r w:rsidRPr="350D325B">
          <w:rPr>
            <w:rFonts w:eastAsia="Times New Roman"/>
          </w:rPr>
          <w:t xml:space="preserve">elay </w:t>
        </w:r>
        <w:r>
          <w:rPr>
            <w:rFonts w:eastAsia="Times New Roman"/>
          </w:rPr>
          <w:t>D</w:t>
        </w:r>
        <w:r w:rsidRPr="350D325B">
          <w:rPr>
            <w:rFonts w:eastAsia="Times New Roman"/>
          </w:rPr>
          <w:t>iscovery message include</w:t>
        </w:r>
        <w:r>
          <w:rPr>
            <w:rFonts w:eastAsia="Times New Roman"/>
          </w:rPr>
          <w:t>s</w:t>
        </w:r>
        <w:r w:rsidRPr="350D325B">
          <w:rPr>
            <w:rFonts w:eastAsia="Times New Roman"/>
          </w:rPr>
          <w:t xml:space="preserve"> the protected direct discovery set.</w:t>
        </w:r>
      </w:ins>
    </w:p>
    <w:p w14:paraId="2C6DC808" w14:textId="77777777" w:rsidR="005A4681" w:rsidRDefault="005A4681" w:rsidP="005A4681">
      <w:pPr>
        <w:rPr>
          <w:ins w:id="104" w:author="周巍" w:date="2023-08-21T17:27:00Z"/>
        </w:rPr>
      </w:pPr>
      <w:ins w:id="105" w:author="周巍" w:date="2023-08-21T17:27:00Z">
        <w:r>
          <w:t>Provisioning of the Direct Discovery security materials reuses the security materials provisioning mechanism for Restricted 5G ProSe Direct Discovery as specified in clause 6.1.3.2.</w:t>
        </w:r>
      </w:ins>
    </w:p>
    <w:p w14:paraId="0A9F9428" w14:textId="77777777" w:rsidR="005A4681" w:rsidRDefault="005A4681" w:rsidP="005A4681">
      <w:pPr>
        <w:rPr>
          <w:ins w:id="106" w:author="周巍" w:date="2023-08-21T17:27:00Z"/>
        </w:rPr>
      </w:pPr>
      <w:ins w:id="107" w:author="周巍" w:date="2023-08-21T17:27:00Z">
        <w:r>
          <w:t>Provisioning of the UE-to-UE Relay Discovery security materials reuses the security materials provisioning mechanism for 5G ProSe UE-to-Network Relay discovery as specified in clause 6.1.3.2.</w:t>
        </w:r>
      </w:ins>
    </w:p>
    <w:p w14:paraId="27036D51" w14:textId="77777777" w:rsidR="005A4681" w:rsidRDefault="005A4681" w:rsidP="005A4681">
      <w:pPr>
        <w:rPr>
          <w:ins w:id="108" w:author="周巍" w:date="2023-08-21T17:27:00Z"/>
        </w:rPr>
      </w:pPr>
      <w:ins w:id="109" w:author="周巍" w:date="2023-08-21T17:27:00Z">
        <w:r w:rsidRPr="1EA6BDA4">
          <w:rPr>
            <w:rFonts w:eastAsia="Times New Roman"/>
          </w:rPr>
          <w:t xml:space="preserve">The protection </w:t>
        </w:r>
        <w:r>
          <w:rPr>
            <w:rFonts w:eastAsia="Times New Roman"/>
          </w:rPr>
          <w:t xml:space="preserve">of 5G ProSe UE-to-UE Relay Discovery message and direct discovery set </w:t>
        </w:r>
        <w:r w:rsidRPr="1EA6BDA4">
          <w:rPr>
            <w:rFonts w:eastAsia="Times New Roman"/>
          </w:rPr>
          <w:t>is configurable</w:t>
        </w:r>
        <w:r>
          <w:rPr>
            <w:rFonts w:eastAsia="Times New Roman"/>
          </w:rPr>
          <w:t xml:space="preserve"> based on the provisioned discovery security materials.</w:t>
        </w:r>
      </w:ins>
    </w:p>
    <w:p w14:paraId="49858B66" w14:textId="49F955C0" w:rsidR="005A4681" w:rsidRPr="005B29E9" w:rsidRDefault="005A4681" w:rsidP="005A4681">
      <w:pPr>
        <w:pStyle w:val="Heading5"/>
        <w:rPr>
          <w:ins w:id="110" w:author="周巍" w:date="2023-08-21T17:27:00Z"/>
        </w:rPr>
      </w:pPr>
      <w:ins w:id="111" w:author="周巍" w:date="2023-08-21T17:27:00Z">
        <w:r w:rsidRPr="005B29E9">
          <w:t>6.1.3.</w:t>
        </w:r>
      </w:ins>
      <w:ins w:id="112" w:author="周巍" w:date="2023-08-22T17:14:00Z">
        <w:r w:rsidR="00B965E0">
          <w:rPr>
            <w:lang w:eastAsia="zh-CN"/>
          </w:rPr>
          <w:t>X</w:t>
        </w:r>
      </w:ins>
      <w:ins w:id="113" w:author="周巍" w:date="2023-08-21T17:27:00Z">
        <w:r w:rsidRPr="005B29E9">
          <w:t>.2</w:t>
        </w:r>
        <w:r w:rsidRPr="005B29E9">
          <w:tab/>
        </w:r>
        <w:r w:rsidRPr="00207898">
          <w:t>Security requirements for 5G ProSe UE-to-UE Relay Discovery</w:t>
        </w:r>
      </w:ins>
    </w:p>
    <w:p w14:paraId="2341B321" w14:textId="77777777" w:rsidR="005A4681" w:rsidRDefault="005A4681" w:rsidP="005A4681">
      <w:pPr>
        <w:rPr>
          <w:ins w:id="114" w:author="周巍" w:date="2023-08-21T17:27:00Z"/>
          <w:lang w:eastAsia="zh-CN"/>
        </w:rPr>
      </w:pPr>
      <w:ins w:id="115" w:author="周巍" w:date="2023-08-21T17:27:00Z">
        <w:r>
          <w:rPr>
            <w:lang w:eastAsia="zh-CN"/>
          </w:rPr>
          <w:t>5G ProSe UE-to-UE Relay Discovery addresses the following security requirements:</w:t>
        </w:r>
      </w:ins>
    </w:p>
    <w:p w14:paraId="2A81C21F" w14:textId="77777777" w:rsidR="005A4681" w:rsidRPr="005B29E9" w:rsidRDefault="005A4681" w:rsidP="005A4681">
      <w:pPr>
        <w:pStyle w:val="B10"/>
        <w:rPr>
          <w:ins w:id="116" w:author="周巍" w:date="2023-08-21T17:27:00Z"/>
          <w:lang w:eastAsia="zh-CN"/>
        </w:rPr>
      </w:pPr>
      <w:ins w:id="117" w:author="周巍" w:date="2023-08-21T17:27:00Z">
        <w:r w:rsidRPr="005B29E9">
          <w:t>-</w:t>
        </w:r>
        <w:r w:rsidRPr="005B29E9">
          <w:tab/>
        </w:r>
        <w:r w:rsidRPr="00207898">
          <w:t>The 5G System shall provide a means for confidentiality protection, integrity protection and replay protection of discovery messages for UE-to-UE Relay discovery.</w:t>
        </w:r>
      </w:ins>
    </w:p>
    <w:p w14:paraId="4F00DD87" w14:textId="77777777" w:rsidR="005A4681" w:rsidRPr="005B29E9" w:rsidRDefault="005A4681" w:rsidP="005A4681">
      <w:pPr>
        <w:pStyle w:val="B10"/>
        <w:rPr>
          <w:ins w:id="118" w:author="周巍" w:date="2023-08-21T17:27:00Z"/>
          <w:lang w:eastAsia="zh-CN"/>
        </w:rPr>
      </w:pPr>
      <w:ins w:id="119" w:author="周巍" w:date="2023-08-21T17:27:00Z">
        <w:r w:rsidRPr="005B29E9">
          <w:t>-</w:t>
        </w:r>
        <w:r w:rsidRPr="005B29E9">
          <w:tab/>
        </w:r>
        <w:r w:rsidRPr="00207898">
          <w:t>The 5G System shall provide a means to mitigate trackability and linkability attacks of 5G ProSe End UEs during UE-to-UE Relay discovery procedure.</w:t>
        </w:r>
      </w:ins>
    </w:p>
    <w:p w14:paraId="6F3F5BB5" w14:textId="77777777" w:rsidR="005A4681" w:rsidRPr="005B29E9" w:rsidRDefault="005A4681" w:rsidP="005A4681">
      <w:pPr>
        <w:pStyle w:val="B10"/>
        <w:rPr>
          <w:ins w:id="120" w:author="周巍" w:date="2023-08-21T17:27:00Z"/>
          <w:lang w:eastAsia="zh-CN"/>
        </w:rPr>
      </w:pPr>
      <w:ins w:id="121" w:author="周巍" w:date="2023-08-21T17:27:00Z">
        <w:r w:rsidRPr="005B29E9">
          <w:t>-</w:t>
        </w:r>
        <w:r w:rsidRPr="005B29E9">
          <w:tab/>
        </w:r>
        <w:r w:rsidRPr="00207898">
          <w:t>The 5G System shall provide a means to securely provision the security materials for UE-to-UE Relay discovery.</w:t>
        </w:r>
      </w:ins>
    </w:p>
    <w:p w14:paraId="6CAE1C85" w14:textId="3827CC22" w:rsidR="005A4681" w:rsidRPr="005B29E9" w:rsidRDefault="005A4681" w:rsidP="005A4681">
      <w:pPr>
        <w:pStyle w:val="Heading5"/>
        <w:rPr>
          <w:ins w:id="122" w:author="周巍" w:date="2023-08-21T17:27:00Z"/>
        </w:rPr>
      </w:pPr>
      <w:ins w:id="123" w:author="周巍" w:date="2023-08-21T17:27:00Z">
        <w:r w:rsidRPr="005B29E9">
          <w:t>6.1.3.</w:t>
        </w:r>
      </w:ins>
      <w:ins w:id="124" w:author="周巍" w:date="2023-08-22T17:14:00Z">
        <w:r w:rsidR="00B965E0">
          <w:rPr>
            <w:lang w:eastAsia="zh-CN"/>
          </w:rPr>
          <w:t>X</w:t>
        </w:r>
      </w:ins>
      <w:ins w:id="125" w:author="周巍" w:date="2023-08-21T17:27:00Z">
        <w:r w:rsidRPr="005B29E9">
          <w:t>.</w:t>
        </w:r>
        <w:r>
          <w:rPr>
            <w:rFonts w:hint="eastAsia"/>
            <w:lang w:eastAsia="zh-CN"/>
          </w:rPr>
          <w:t>3</w:t>
        </w:r>
        <w:r w:rsidRPr="005B29E9">
          <w:tab/>
          <w:t>Security flows</w:t>
        </w:r>
        <w:bookmarkEnd w:id="99"/>
        <w:bookmarkEnd w:id="100"/>
      </w:ins>
    </w:p>
    <w:p w14:paraId="6E891E90" w14:textId="48DBAE67" w:rsidR="005A4681" w:rsidRDefault="005A4681" w:rsidP="005A4681">
      <w:pPr>
        <w:pStyle w:val="Heading6"/>
        <w:rPr>
          <w:ins w:id="126" w:author="周巍" w:date="2023-08-21T17:27:00Z"/>
        </w:rPr>
      </w:pPr>
      <w:bookmarkStart w:id="127" w:name="_Toc106364506"/>
      <w:bookmarkStart w:id="128" w:name="_Toc129959829"/>
      <w:ins w:id="129" w:author="周巍" w:date="2023-08-21T17:27:00Z">
        <w:r w:rsidRPr="009A6B4F">
          <w:t>6.1.3.</w:t>
        </w:r>
      </w:ins>
      <w:ins w:id="130" w:author="周巍" w:date="2023-08-22T17:15:00Z">
        <w:r w:rsidR="00B965E0">
          <w:rPr>
            <w:lang w:eastAsia="zh-CN"/>
          </w:rPr>
          <w:t>X</w:t>
        </w:r>
      </w:ins>
      <w:ins w:id="131" w:author="周巍" w:date="2023-08-21T17:27:00Z">
        <w:r w:rsidRPr="009A6B4F">
          <w:t>.</w:t>
        </w:r>
        <w:r>
          <w:rPr>
            <w:rFonts w:hint="eastAsia"/>
            <w:lang w:eastAsia="zh-CN"/>
          </w:rPr>
          <w:t>3</w:t>
        </w:r>
        <w:r w:rsidRPr="009A6B4F">
          <w:t>.1</w:t>
        </w:r>
        <w:r w:rsidRPr="009A6B4F">
          <w:tab/>
        </w:r>
        <w:bookmarkEnd w:id="127"/>
        <w:bookmarkEnd w:id="128"/>
        <w:r>
          <w:rPr>
            <w:rFonts w:hint="eastAsia"/>
            <w:lang w:eastAsia="zh-CN"/>
          </w:rPr>
          <w:t>Security p</w:t>
        </w:r>
        <w:r w:rsidRPr="00E65FA8">
          <w:t>rocedure for 5G ProSe UE-to-UE Relay Discovery with Model A</w:t>
        </w:r>
      </w:ins>
    </w:p>
    <w:p w14:paraId="1D666B15" w14:textId="77777777" w:rsidR="005A4681" w:rsidRDefault="005A4681" w:rsidP="005A4681">
      <w:pPr>
        <w:rPr>
          <w:ins w:id="132" w:author="周巍" w:date="2023-08-21T17:27:00Z"/>
          <w:lang w:eastAsia="zh-CN"/>
        </w:rPr>
      </w:pPr>
      <w:bookmarkStart w:id="133" w:name="_Toc106364507"/>
      <w:bookmarkStart w:id="134" w:name="_Toc129959830"/>
      <w:ins w:id="135" w:author="周巍" w:date="2023-08-21T17:27:00Z">
        <w:r>
          <w:rPr>
            <w:lang w:eastAsia="zh-CN"/>
          </w:rPr>
          <w:t>The security procedure for 5G ProSe UE-to-UE Relay Discovery with Model A is described as follows.</w:t>
        </w:r>
      </w:ins>
    </w:p>
    <w:bookmarkStart w:id="136" w:name="_Hlk134042350"/>
    <w:p w14:paraId="7D26C656" w14:textId="77777777" w:rsidR="005A4681" w:rsidRDefault="005A4681" w:rsidP="005A4681">
      <w:pPr>
        <w:rPr>
          <w:ins w:id="137" w:author="周巍" w:date="2023-08-21T17:27:00Z"/>
        </w:rPr>
      </w:pPr>
      <w:ins w:id="138" w:author="周巍" w:date="2023-08-21T17:27:00Z">
        <w:r w:rsidRPr="009C5779">
          <w:object w:dxaOrig="10276" w:dyaOrig="5911" w14:anchorId="37645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45pt" o:ole="">
              <v:imagedata r:id="rId17" o:title=""/>
            </v:shape>
            <o:OLEObject Type="Embed" ProgID="Visio.Drawing.11" ShapeID="_x0000_i1025" DrawAspect="Content" ObjectID="_1755090493" r:id="rId18"/>
          </w:object>
        </w:r>
      </w:ins>
      <w:bookmarkEnd w:id="136"/>
    </w:p>
    <w:p w14:paraId="5393DCE8" w14:textId="5C0B2552" w:rsidR="005A4681" w:rsidRPr="005B29E9" w:rsidRDefault="005A4681" w:rsidP="005A4681">
      <w:pPr>
        <w:pStyle w:val="TF"/>
        <w:rPr>
          <w:ins w:id="139" w:author="周巍" w:date="2023-08-21T17:27:00Z"/>
        </w:rPr>
      </w:pPr>
      <w:ins w:id="140" w:author="周巍" w:date="2023-08-21T17:27:00Z">
        <w:r w:rsidRPr="005B29E9">
          <w:t>Figure 6.</w:t>
        </w:r>
        <w:r>
          <w:t>1.3</w:t>
        </w:r>
        <w:r w:rsidRPr="005B29E9">
          <w:t>.</w:t>
        </w:r>
      </w:ins>
      <w:ins w:id="141" w:author="周巍" w:date="2023-08-22T17:15:00Z">
        <w:r w:rsidR="00B965E0">
          <w:t>X</w:t>
        </w:r>
      </w:ins>
      <w:ins w:id="142" w:author="周巍" w:date="2023-08-21T17:27:00Z">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ins>
    </w:p>
    <w:p w14:paraId="6A8EA04C" w14:textId="77777777" w:rsidR="005A4681" w:rsidRDefault="005A4681" w:rsidP="005A4681">
      <w:pPr>
        <w:pStyle w:val="NO"/>
        <w:rPr>
          <w:ins w:id="143" w:author="周巍" w:date="2023-08-21T17:27:00Z"/>
        </w:rPr>
      </w:pPr>
      <w:ins w:id="144" w:author="周巍" w:date="2023-08-21T17:27:00Z">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ins>
    </w:p>
    <w:p w14:paraId="7CA872A6" w14:textId="77777777" w:rsidR="005A4681" w:rsidRDefault="005A4681" w:rsidP="005A4681">
      <w:pPr>
        <w:pStyle w:val="B10"/>
        <w:rPr>
          <w:ins w:id="145" w:author="周巍" w:date="2023-08-21T17:27:00Z"/>
        </w:rPr>
      </w:pPr>
      <w:ins w:id="146" w:author="周巍" w:date="2023-08-21T17:27:00Z">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 procedure specified in clause 6.1.3.2.2 of the present document.</w:t>
        </w:r>
      </w:ins>
    </w:p>
    <w:p w14:paraId="654351D9" w14:textId="77777777" w:rsidR="005A4681" w:rsidRDefault="005A4681" w:rsidP="005A4681">
      <w:pPr>
        <w:pStyle w:val="B10"/>
        <w:rPr>
          <w:ins w:id="147" w:author="周巍" w:date="2023-08-21T17:27:00Z"/>
        </w:rPr>
      </w:pPr>
      <w:ins w:id="148" w:author="周巍" w:date="2023-08-21T17:27:00Z">
        <w:r>
          <w:lastRenderedPageBreak/>
          <w:t>1b.</w:t>
        </w:r>
        <w:r>
          <w:tab/>
          <w:t>The monitoring 5G ProSe End UE, announcing 5G ProSe End UE, and 5G ProSe UE-to-UE Relay are provisioned with discovery security materials associated with an RSC based on the procedure specified in clause 6.1.3.2.2 of the present document.</w:t>
        </w:r>
      </w:ins>
    </w:p>
    <w:p w14:paraId="62A7E24C" w14:textId="77777777" w:rsidR="005A4681" w:rsidRPr="003B1F7F" w:rsidRDefault="005A4681" w:rsidP="005A4681">
      <w:pPr>
        <w:pStyle w:val="B10"/>
        <w:rPr>
          <w:ins w:id="149" w:author="周巍" w:date="2023-08-21T17:27:00Z"/>
          <w:lang w:eastAsia="ko-KR"/>
        </w:rPr>
      </w:pPr>
      <w:ins w:id="150" w:author="周巍" w:date="2023-08-21T17:27:00Z">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 xml:space="preserve">5G ProSe Direct Discovery service as specified in clause 6.1.3.2.3 of the present document. The 5G ProSe UE-to-UE Relay obtains the RSC and protected direct discovery set from the announcing 5G ProSe End UE in proximity </w:t>
        </w:r>
        <w:r w:rsidRPr="00A36F09">
          <w:t>(e.g., via a previous 5G ProSe UE-to-UE Relay Discovery or 5G ProSe UE-to-UE Relay Communication procedures)</w:t>
        </w:r>
        <w:r>
          <w:t xml:space="preserve"> as specified in clause 6.3.2.4.2 of TS 23.304 [2].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ins>
    </w:p>
    <w:p w14:paraId="5DA17019" w14:textId="77777777" w:rsidR="005A4681" w:rsidRPr="00C0007C" w:rsidRDefault="005A4681" w:rsidP="005A4681">
      <w:pPr>
        <w:pStyle w:val="NO"/>
        <w:rPr>
          <w:ins w:id="151" w:author="周巍" w:date="2023-08-21T17:27:00Z"/>
        </w:rPr>
      </w:pPr>
      <w:ins w:id="152" w:author="周巍" w:date="2023-08-21T17:27:00Z">
        <w:r>
          <w:t>NOTE 2: The protected direct discovery set remains valid as long as the 5G ProSe UE-to-UE Relay and Monitoring 5G ProSe End UE estimates the same UTC-based counter used by the Announcing ProSe End UE.</w:t>
        </w:r>
      </w:ins>
    </w:p>
    <w:p w14:paraId="15565DE7" w14:textId="77777777" w:rsidR="005A4681" w:rsidRDefault="005A4681" w:rsidP="005A4681">
      <w:pPr>
        <w:pStyle w:val="B10"/>
        <w:rPr>
          <w:ins w:id="153" w:author="周巍" w:date="2023-08-21T17:27:00Z"/>
        </w:rPr>
      </w:pPr>
      <w:ins w:id="154" w:author="周巍" w:date="2023-08-21T17:27:00Z">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ins>
    </w:p>
    <w:p w14:paraId="2D5D3332" w14:textId="77777777" w:rsidR="005A4681" w:rsidRDefault="005A4681" w:rsidP="005A4681">
      <w:pPr>
        <w:pStyle w:val="B10"/>
        <w:rPr>
          <w:ins w:id="155" w:author="周巍" w:date="2023-08-21T17:27:00Z"/>
        </w:rPr>
      </w:pPr>
      <w:ins w:id="156" w:author="周巍" w:date="2023-08-21T17:27:00Z">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ins>
    </w:p>
    <w:p w14:paraId="6B81DB8E" w14:textId="4B809405" w:rsidR="005A4681" w:rsidRPr="005B29E9" w:rsidRDefault="005A4681" w:rsidP="005A4681">
      <w:pPr>
        <w:pStyle w:val="Heading6"/>
        <w:rPr>
          <w:ins w:id="157" w:author="周巍" w:date="2023-08-21T17:27:00Z"/>
        </w:rPr>
      </w:pPr>
      <w:ins w:id="158" w:author="周巍" w:date="2023-08-21T17:27:00Z">
        <w:r w:rsidRPr="009A6B4F">
          <w:rPr>
            <w:lang w:eastAsia="zh-CN"/>
          </w:rPr>
          <w:t>6.1.3.</w:t>
        </w:r>
      </w:ins>
      <w:ins w:id="159" w:author="周巍" w:date="2023-08-22T17:15:00Z">
        <w:r w:rsidR="00B965E0">
          <w:rPr>
            <w:lang w:eastAsia="zh-CN"/>
          </w:rPr>
          <w:t>X</w:t>
        </w:r>
      </w:ins>
      <w:ins w:id="160" w:author="周巍" w:date="2023-08-21T17:27:00Z">
        <w:r w:rsidRPr="009A6B4F">
          <w:rPr>
            <w:lang w:eastAsia="zh-CN"/>
          </w:rPr>
          <w:t>.</w:t>
        </w:r>
        <w:r>
          <w:rPr>
            <w:rFonts w:hint="eastAsia"/>
            <w:lang w:eastAsia="zh-CN"/>
          </w:rPr>
          <w:t>3</w:t>
        </w:r>
        <w:r w:rsidRPr="009A6B4F">
          <w:rPr>
            <w:lang w:eastAsia="zh-CN"/>
          </w:rPr>
          <w:t>.2</w:t>
        </w:r>
        <w:r w:rsidRPr="009A6B4F">
          <w:rPr>
            <w:lang w:eastAsia="zh-CN"/>
          </w:rPr>
          <w:tab/>
        </w:r>
        <w:bookmarkEnd w:id="133"/>
        <w:bookmarkEnd w:id="134"/>
        <w:r>
          <w:rPr>
            <w:rFonts w:hint="eastAsia"/>
            <w:lang w:eastAsia="zh-CN"/>
          </w:rPr>
          <w:t>Security p</w:t>
        </w:r>
        <w:r w:rsidRPr="00E65FA8">
          <w:rPr>
            <w:lang w:eastAsia="zh-CN"/>
          </w:rPr>
          <w:t>rocedure for 5G ProSe UE-to-UE Relay Discovery with Model B</w:t>
        </w:r>
      </w:ins>
    </w:p>
    <w:p w14:paraId="6FD0C0FB" w14:textId="12E2A047" w:rsidR="005A4681" w:rsidRDefault="005A4681" w:rsidP="005A4681">
      <w:pPr>
        <w:rPr>
          <w:ins w:id="161" w:author="周巍" w:date="2023-08-21T17:27:00Z"/>
        </w:rPr>
      </w:pPr>
      <w:ins w:id="162" w:author="周巍" w:date="2023-08-21T17:27:00Z">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ins>
      <w:ins w:id="163" w:author="周巍" w:date="2023-08-22T17:15:00Z">
        <w:r w:rsidR="00B965E0">
          <w:t>X</w:t>
        </w:r>
      </w:ins>
      <w:ins w:id="164" w:author="周巍" w:date="2023-08-21T17:27:00Z">
        <w:r w:rsidRPr="00172B12">
          <w:t>.</w:t>
        </w:r>
        <w:r>
          <w:rPr>
            <w:rFonts w:hint="eastAsia"/>
            <w:lang w:eastAsia="zh-CN"/>
          </w:rPr>
          <w:t>3</w:t>
        </w:r>
        <w:r w:rsidRPr="00172B12">
          <w:t>.</w:t>
        </w:r>
        <w:r>
          <w:rPr>
            <w:rFonts w:hint="eastAsia"/>
            <w:lang w:eastAsia="zh-CN"/>
          </w:rPr>
          <w:t>2</w:t>
        </w:r>
        <w:r w:rsidRPr="00172B12">
          <w:t>-1</w:t>
        </w:r>
        <w:r>
          <w:t>.</w:t>
        </w:r>
      </w:ins>
    </w:p>
    <w:p w14:paraId="36885AB0" w14:textId="77777777" w:rsidR="005A4681" w:rsidRDefault="005A4681" w:rsidP="005A4681">
      <w:pPr>
        <w:pStyle w:val="TH"/>
        <w:rPr>
          <w:ins w:id="165" w:author="周巍" w:date="2023-08-21T17:27:00Z"/>
          <w:lang w:eastAsia="zh-CN"/>
        </w:rPr>
      </w:pPr>
      <w:ins w:id="166" w:author="周巍" w:date="2023-08-21T17:27:00Z">
        <w:r>
          <w:object w:dxaOrig="9105" w:dyaOrig="4860" w14:anchorId="1FF0C1D6">
            <v:shape id="_x0000_i1026" type="#_x0000_t75" style="width:337.45pt;height:181.05pt" o:ole="">
              <v:imagedata r:id="rId19" o:title=""/>
            </v:shape>
            <o:OLEObject Type="Embed" ProgID="Visio.Drawing.15" ShapeID="_x0000_i1026" DrawAspect="Content" ObjectID="_1755090494" r:id="rId20"/>
          </w:object>
        </w:r>
      </w:ins>
    </w:p>
    <w:p w14:paraId="280BF55E" w14:textId="6FD5C95A" w:rsidR="005A4681" w:rsidRDefault="005A4681" w:rsidP="005A4681">
      <w:pPr>
        <w:pStyle w:val="TF"/>
        <w:rPr>
          <w:ins w:id="167" w:author="周巍" w:date="2023-08-21T17:27:00Z"/>
          <w:lang w:eastAsia="zh-CN"/>
        </w:rPr>
      </w:pPr>
      <w:ins w:id="168" w:author="周巍" w:date="2023-08-21T17:27:00Z">
        <w:r>
          <w:t>Figure 6.</w:t>
        </w:r>
        <w:r>
          <w:rPr>
            <w:rFonts w:hint="eastAsia"/>
            <w:lang w:eastAsia="zh-CN"/>
          </w:rPr>
          <w:t>1</w:t>
        </w:r>
        <w:r>
          <w:t>.</w:t>
        </w:r>
        <w:r>
          <w:rPr>
            <w:rFonts w:hint="eastAsia"/>
            <w:lang w:eastAsia="zh-CN"/>
          </w:rPr>
          <w:t>3</w:t>
        </w:r>
        <w:r>
          <w:t>.</w:t>
        </w:r>
      </w:ins>
      <w:ins w:id="169" w:author="周巍" w:date="2023-08-22T17:15:00Z">
        <w:r w:rsidR="00B965E0">
          <w:rPr>
            <w:lang w:eastAsia="zh-CN"/>
          </w:rPr>
          <w:t>X</w:t>
        </w:r>
      </w:ins>
      <w:ins w:id="170" w:author="周巍" w:date="2023-08-21T17:27:00Z">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ins>
    </w:p>
    <w:p w14:paraId="6DD0F269" w14:textId="77777777" w:rsidR="005A4681" w:rsidRDefault="005A4681" w:rsidP="005A4681">
      <w:pPr>
        <w:pStyle w:val="B10"/>
        <w:rPr>
          <w:ins w:id="171" w:author="周巍" w:date="2023-08-21T17:27:00Z"/>
          <w:lang w:eastAsia="zh-CN"/>
        </w:rPr>
      </w:pPr>
      <w:ins w:id="172" w:author="周巍" w:date="2023-08-21T17:27:00Z">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 procedure defined in clause </w:t>
        </w:r>
        <w:r w:rsidRPr="00172B12">
          <w:rPr>
            <w:lang w:eastAsia="zh-CN"/>
          </w:rPr>
          <w:t>6.1.3.2.2.</w:t>
        </w:r>
        <w:r>
          <w:rPr>
            <w:rFonts w:hint="eastAsia"/>
            <w:lang w:eastAsia="zh-CN"/>
          </w:rPr>
          <w:t xml:space="preserve">2. </w:t>
        </w:r>
      </w:ins>
    </w:p>
    <w:p w14:paraId="03F08921" w14:textId="77777777" w:rsidR="005A4681" w:rsidRDefault="005A4681" w:rsidP="005A4681">
      <w:pPr>
        <w:pStyle w:val="B10"/>
        <w:ind w:firstLine="0"/>
        <w:rPr>
          <w:ins w:id="173" w:author="周巍" w:date="2023-08-21T17:27:00Z"/>
          <w:lang w:eastAsia="zh-CN"/>
        </w:rPr>
      </w:pPr>
      <w:ins w:id="174" w:author="周巍" w:date="2023-08-21T17:27:00Z">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 xml:space="preserve">associated with a </w:t>
        </w:r>
        <w:r>
          <w:rPr>
            <w:rFonts w:hint="eastAsia"/>
            <w:lang w:eastAsia="zh-CN"/>
          </w:rPr>
          <w:t>RSC</w:t>
        </w:r>
        <w:r>
          <w:t xml:space="preserve"> based on</w:t>
        </w:r>
        <w:r w:rsidDel="0097682B">
          <w:rPr>
            <w:rFonts w:hint="eastAsia"/>
            <w:lang w:eastAsia="zh-CN"/>
          </w:rPr>
          <w:t xml:space="preserve"> </w:t>
        </w:r>
        <w:r>
          <w:rPr>
            <w:rFonts w:hint="eastAsia"/>
            <w:lang w:eastAsia="zh-CN"/>
          </w:rPr>
          <w:t xml:space="preserve">the procedures defined for UE-to-Network relay in clause </w:t>
        </w:r>
        <w:r w:rsidRPr="00172B12">
          <w:rPr>
            <w:lang w:eastAsia="zh-CN"/>
          </w:rPr>
          <w:t>6.3</w:t>
        </w:r>
        <w:r>
          <w:rPr>
            <w:rFonts w:hint="eastAsia"/>
            <w:lang w:eastAsia="zh-CN"/>
          </w:rPr>
          <w:t>.</w:t>
        </w:r>
      </w:ins>
    </w:p>
    <w:p w14:paraId="3DC96884" w14:textId="77777777" w:rsidR="005A4681" w:rsidRDefault="005A4681" w:rsidP="005A4681">
      <w:pPr>
        <w:pStyle w:val="B10"/>
        <w:rPr>
          <w:ins w:id="175" w:author="周巍" w:date="2023-08-21T17:27:00Z"/>
        </w:rPr>
      </w:pPr>
      <w:ins w:id="176" w:author="周巍" w:date="2023-08-21T17:27:00Z">
        <w:r>
          <w:lastRenderedPageBreak/>
          <w:t>1.</w:t>
        </w:r>
        <w:r>
          <w:tab/>
          <w:t>The discoverer 5G ProSe End UE shall protect a direct discovery set</w:t>
        </w:r>
        <w:r w:rsidDel="00667FE0">
          <w:t xml:space="preserve"> </w:t>
        </w:r>
        <w:r>
          <w:t xml:space="preserve">using the discovery security materials </w:t>
        </w:r>
        <w:r w:rsidRPr="00DB714E">
          <w:t xml:space="preserve">associated with the </w:t>
        </w:r>
        <w:r>
          <w:t xml:space="preserve">5G ProSe Direct Discovery service as specified in clause 6.1.3.2.3. </w:t>
        </w:r>
        <w:r w:rsidRPr="006E6469">
          <w:rPr>
            <w:lang w:eastAsia="zh-CN"/>
          </w:rPr>
          <w:t>The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r>
          <w:rPr>
            <w:rFonts w:hint="eastAsia"/>
            <w:lang w:eastAsia="zh-CN"/>
          </w:rPr>
          <w:t xml:space="preserve"> and</w:t>
        </w:r>
        <w:r w:rsidRPr="006E6469">
          <w:rPr>
            <w:lang w:eastAsia="zh-CN"/>
          </w:rPr>
          <w:t xml:space="preserve"> User Info ID of the </w:t>
        </w:r>
        <w:r>
          <w:rPr>
            <w:rFonts w:hint="eastAsia"/>
            <w:lang w:eastAsia="zh-CN"/>
          </w:rPr>
          <w:t>discoveree</w:t>
        </w:r>
        <w:r w:rsidRPr="006E6469">
          <w:rPr>
            <w:lang w:eastAsia="zh-CN"/>
          </w:rPr>
          <w:t xml:space="preserve"> </w:t>
        </w:r>
        <w:r>
          <w:t>5G ProSe End</w:t>
        </w:r>
        <w:r w:rsidRPr="006E6469">
          <w:rPr>
            <w:lang w:eastAsia="zh-CN"/>
          </w:rPr>
          <w:t xml:space="preserve"> UE. </w:t>
        </w:r>
        <w:r>
          <w:t>Then, the discoverer 5G ProSe End UE shall include the protected direct discovery set in the Solicitation message and protect the Solicitation message using the discovery security materials associated with the RSC as specified in clause 6.1.3.2.3. The solicitation message is sent to the 5G ProSe UE-to-UE Relay.</w:t>
        </w:r>
      </w:ins>
    </w:p>
    <w:p w14:paraId="72BB6C43" w14:textId="77777777" w:rsidR="005A4681" w:rsidRDefault="005A4681" w:rsidP="005A4681">
      <w:pPr>
        <w:pStyle w:val="B10"/>
        <w:rPr>
          <w:ins w:id="177" w:author="周巍" w:date="2023-08-21T17:27:00Z"/>
          <w:lang w:eastAsia="zh-CN"/>
        </w:rPr>
      </w:pPr>
      <w:ins w:id="178" w:author="周巍" w:date="2023-08-21T17:27:00Z">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ins>
    </w:p>
    <w:p w14:paraId="1B353E27" w14:textId="77777777" w:rsidR="005A4681" w:rsidRDefault="005A4681" w:rsidP="005A4681">
      <w:pPr>
        <w:pStyle w:val="B10"/>
        <w:ind w:firstLine="0"/>
        <w:rPr>
          <w:ins w:id="179" w:author="周巍" w:date="2023-08-21T17:27:00Z"/>
          <w:lang w:eastAsia="zh-CN"/>
        </w:rPr>
      </w:pPr>
      <w:ins w:id="180" w:author="周巍" w:date="2023-08-21T17:27:00Z">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ins>
    </w:p>
    <w:p w14:paraId="649E22BA" w14:textId="77777777" w:rsidR="005A4681" w:rsidRDefault="005A4681" w:rsidP="005A4681">
      <w:pPr>
        <w:pStyle w:val="B10"/>
        <w:rPr>
          <w:ins w:id="181" w:author="周巍" w:date="2023-08-21T17:27:00Z"/>
          <w:lang w:eastAsia="zh-CN"/>
        </w:rPr>
      </w:pPr>
      <w:ins w:id="182" w:author="周巍" w:date="2023-08-21T17:27:00Z">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ins>
    </w:p>
    <w:p w14:paraId="21A71B21" w14:textId="77777777" w:rsidR="005A4681" w:rsidRPr="00B51A59" w:rsidRDefault="005A4681" w:rsidP="005A4681">
      <w:pPr>
        <w:pStyle w:val="B10"/>
        <w:ind w:firstLine="0"/>
        <w:rPr>
          <w:ins w:id="183" w:author="周巍" w:date="2023-08-21T17:27:00Z"/>
        </w:rPr>
      </w:pPr>
      <w:ins w:id="184" w:author="周巍" w:date="2023-08-21T17:27:00Z">
        <w:r w:rsidRPr="00F4732D">
          <w:t xml:space="preserve">Then, 5G ProSe UE-to-UE Relay sends the message to the </w:t>
        </w:r>
        <w:r>
          <w:t>discoveree</w:t>
        </w:r>
        <w:r w:rsidRPr="00F4732D">
          <w:t xml:space="preserve"> 5G ProSe End UE.</w:t>
        </w:r>
      </w:ins>
    </w:p>
    <w:p w14:paraId="22C8877F" w14:textId="77777777" w:rsidR="005A4681" w:rsidRDefault="005A4681" w:rsidP="005A4681">
      <w:pPr>
        <w:pStyle w:val="B10"/>
        <w:rPr>
          <w:ins w:id="185" w:author="周巍" w:date="2023-08-21T17:27:00Z"/>
        </w:rPr>
      </w:pPr>
      <w:ins w:id="186" w:author="周巍" w:date="2023-08-21T17:27:00Z">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ins>
    </w:p>
    <w:p w14:paraId="0202EA0F" w14:textId="77777777" w:rsidR="005A4681" w:rsidRDefault="005A4681" w:rsidP="005A4681">
      <w:pPr>
        <w:pStyle w:val="B10"/>
        <w:ind w:firstLine="0"/>
        <w:rPr>
          <w:ins w:id="187" w:author="周巍" w:date="2023-08-21T17:27:00Z"/>
          <w:lang w:eastAsia="zh-CN"/>
        </w:rPr>
      </w:pPr>
      <w:ins w:id="188" w:author="周巍" w:date="2023-08-21T17:27:00Z">
        <w:r>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process the direct discovery set using the discovery security materials associated with the 5G ProSe Direct Discovery service as specified in clause 6.1.3.2.3.</w:t>
        </w:r>
      </w:ins>
    </w:p>
    <w:p w14:paraId="44D9E989" w14:textId="77777777" w:rsidR="005A4681" w:rsidRDefault="005A4681" w:rsidP="005A4681">
      <w:pPr>
        <w:pStyle w:val="B10"/>
        <w:ind w:firstLine="0"/>
        <w:rPr>
          <w:ins w:id="189" w:author="周巍" w:date="2023-08-21T17:27:00Z"/>
        </w:rPr>
      </w:pPr>
      <w:ins w:id="190" w:author="周巍" w:date="2023-08-21T17:27:00Z">
        <w:r>
          <w:t xml:space="preserve">The discoveree 5G ProSe End UE shall protect a direct discovery set using the discovery security materials associated with the 5G ProSe Direct Discovery service as specified in clause 6.1.3.2.3. Then, the discoveree 5G ProSe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ins>
    </w:p>
    <w:p w14:paraId="76E10D6D" w14:textId="77777777" w:rsidR="005A4681" w:rsidRDefault="005A4681" w:rsidP="005A4681">
      <w:pPr>
        <w:pStyle w:val="B10"/>
        <w:rPr>
          <w:ins w:id="191" w:author="周巍" w:date="2023-08-21T17:27:00Z"/>
          <w:lang w:eastAsia="zh-CN"/>
        </w:rPr>
      </w:pPr>
      <w:ins w:id="192" w:author="周巍" w:date="2023-08-21T17:27:00Z">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ins>
    </w:p>
    <w:p w14:paraId="32CD0B94" w14:textId="77777777" w:rsidR="005A4681" w:rsidRDefault="005A4681" w:rsidP="005A4681">
      <w:pPr>
        <w:pStyle w:val="B10"/>
        <w:ind w:firstLine="0"/>
        <w:rPr>
          <w:ins w:id="193" w:author="周巍" w:date="2023-08-21T17:27:00Z"/>
          <w:lang w:eastAsia="zh-CN"/>
        </w:rPr>
      </w:pPr>
      <w:ins w:id="194" w:author="周巍" w:date="2023-08-21T17:27:00Z">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ins>
    </w:p>
    <w:p w14:paraId="7F4205B4" w14:textId="77777777" w:rsidR="005A4681" w:rsidRDefault="005A4681" w:rsidP="005A4681">
      <w:pPr>
        <w:pStyle w:val="B10"/>
        <w:rPr>
          <w:ins w:id="195" w:author="周巍" w:date="2023-08-21T17:27:00Z"/>
        </w:rPr>
      </w:pPr>
      <w:ins w:id="196" w:author="周巍" w:date="2023-08-21T17:27:00Z">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ins>
    </w:p>
    <w:p w14:paraId="22E1BB89" w14:textId="77777777" w:rsidR="005A4681" w:rsidRDefault="005A4681" w:rsidP="005A4681">
      <w:pPr>
        <w:pStyle w:val="B10"/>
        <w:rPr>
          <w:ins w:id="197" w:author="周巍" w:date="2023-08-21T17:27:00Z"/>
        </w:rPr>
      </w:pPr>
      <w:ins w:id="198" w:author="周巍" w:date="2023-08-21T17:27:00Z">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ins>
    </w:p>
    <w:p w14:paraId="48E434E3" w14:textId="77777777" w:rsidR="005A4681" w:rsidRDefault="005A4681" w:rsidP="005A4681">
      <w:pPr>
        <w:pStyle w:val="B10"/>
        <w:ind w:firstLine="0"/>
        <w:rPr>
          <w:ins w:id="199" w:author="周巍" w:date="2023-08-21T17:27:00Z"/>
          <w:lang w:eastAsia="zh-CN"/>
        </w:rPr>
      </w:pPr>
      <w:ins w:id="200" w:author="周巍" w:date="2023-08-21T17:27:00Z">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ProSe Direct Discovery service as specified in clause 6.1.3.2.3.</w:t>
        </w:r>
      </w:ins>
    </w:p>
    <w:p w14:paraId="7DA50DC2" w14:textId="77777777" w:rsidR="00EC1335" w:rsidRDefault="00EC1335" w:rsidP="00EC1335">
      <w:pPr>
        <w:rPr>
          <w:noProof/>
          <w:sz w:val="40"/>
          <w:szCs w:val="40"/>
        </w:rPr>
      </w:pPr>
      <w:r>
        <w:rPr>
          <w:noProof/>
          <w:sz w:val="40"/>
          <w:szCs w:val="40"/>
        </w:rPr>
        <w:t>************ NEXT CHANGE************</w:t>
      </w:r>
    </w:p>
    <w:p w14:paraId="3A5417C8" w14:textId="7B20BEF4" w:rsidR="005A4681" w:rsidRPr="005B29E9" w:rsidRDefault="005A4681" w:rsidP="005A4681">
      <w:pPr>
        <w:pStyle w:val="Heading3"/>
        <w:rPr>
          <w:ins w:id="201" w:author="周巍" w:date="2023-08-21T17:28:00Z"/>
        </w:rPr>
      </w:pPr>
      <w:bookmarkStart w:id="202" w:name="_Toc106364533"/>
      <w:bookmarkStart w:id="203" w:name="_Toc129959853"/>
      <w:bookmarkStart w:id="204" w:name="_Toc106364513"/>
      <w:bookmarkStart w:id="205" w:name="_Toc129959837"/>
      <w:bookmarkEnd w:id="87"/>
      <w:bookmarkEnd w:id="88"/>
      <w:ins w:id="206" w:author="周巍" w:date="2023-08-21T17:28:00Z">
        <w:r w:rsidRPr="005B29E9">
          <w:t>6.3.</w:t>
        </w:r>
      </w:ins>
      <w:ins w:id="207" w:author="周巍" w:date="2023-08-22T17:16:00Z">
        <w:r w:rsidR="00B965E0">
          <w:rPr>
            <w:lang w:eastAsia="zh-CN"/>
          </w:rPr>
          <w:t>Y</w:t>
        </w:r>
      </w:ins>
      <w:ins w:id="208" w:author="周巍" w:date="2023-08-21T17:28:00Z">
        <w:r w:rsidRPr="005B29E9">
          <w:tab/>
        </w:r>
        <w:bookmarkEnd w:id="202"/>
        <w:bookmarkEnd w:id="203"/>
        <w:r w:rsidRPr="0023482C">
          <w:t>Security for emergency service from 5G ProSe Remote UE via 5G ProSe UE-to-Network Relay</w:t>
        </w:r>
      </w:ins>
    </w:p>
    <w:p w14:paraId="472136B6" w14:textId="7147BCB3" w:rsidR="005A4681" w:rsidRPr="005B29E9" w:rsidRDefault="005A4681" w:rsidP="005A4681">
      <w:pPr>
        <w:pStyle w:val="Heading4"/>
        <w:rPr>
          <w:ins w:id="209" w:author="周巍" w:date="2023-08-21T17:28:00Z"/>
        </w:rPr>
      </w:pPr>
      <w:bookmarkStart w:id="210" w:name="_Toc122102890"/>
      <w:ins w:id="211" w:author="周巍" w:date="2023-08-21T17:28:00Z">
        <w:r w:rsidRPr="005B29E9">
          <w:t>6.</w:t>
        </w:r>
        <w:r>
          <w:t>3</w:t>
        </w:r>
        <w:r w:rsidRPr="005B29E9">
          <w:t>.</w:t>
        </w:r>
      </w:ins>
      <w:ins w:id="212" w:author="周巍" w:date="2023-08-22T17:16:00Z">
        <w:r w:rsidR="00B965E0">
          <w:t>Y</w:t>
        </w:r>
      </w:ins>
      <w:ins w:id="213" w:author="周巍" w:date="2023-08-21T17:28:00Z">
        <w:r>
          <w:t>.</w:t>
        </w:r>
        <w:r w:rsidRPr="005B29E9">
          <w:t>1</w:t>
        </w:r>
        <w:r w:rsidRPr="005B29E9">
          <w:tab/>
          <w:t>General</w:t>
        </w:r>
      </w:ins>
    </w:p>
    <w:p w14:paraId="603CC2E6" w14:textId="77777777" w:rsidR="005A4681" w:rsidRDefault="005A4681" w:rsidP="005A4681">
      <w:pPr>
        <w:rPr>
          <w:ins w:id="214" w:author="周巍" w:date="2023-08-21T17:28:00Z"/>
          <w:rFonts w:eastAsia="Malgun Gothic"/>
          <w:lang w:eastAsia="ko-KR"/>
        </w:rPr>
      </w:pPr>
      <w:ins w:id="215" w:author="周巍" w:date="2023-08-21T17:28:00Z">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ins>
    </w:p>
    <w:p w14:paraId="160DE925" w14:textId="77777777" w:rsidR="005A4681" w:rsidRDefault="005A4681" w:rsidP="005A4681">
      <w:pPr>
        <w:rPr>
          <w:ins w:id="216" w:author="周巍" w:date="2023-08-21T17:28:00Z"/>
        </w:rPr>
      </w:pPr>
      <w:ins w:id="217" w:author="周巍" w:date="2023-08-21T17:28:00Z">
        <w:r>
          <w:rPr>
            <w:lang w:eastAsia="ko-KR"/>
          </w:rPr>
          <w:lastRenderedPageBreak/>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ins>
    </w:p>
    <w:p w14:paraId="2EB5E006" w14:textId="77777777" w:rsidR="005A4681" w:rsidRPr="004D0396" w:rsidRDefault="005A4681" w:rsidP="005A4681">
      <w:pPr>
        <w:rPr>
          <w:ins w:id="218" w:author="周巍" w:date="2023-08-21T17:28:00Z"/>
          <w:highlight w:val="yellow"/>
          <w:lang w:val="en-US" w:eastAsia="zh-CN"/>
        </w:rPr>
      </w:pPr>
      <w:ins w:id="219" w:author="周巍" w:date="2023-08-21T17:28:00Z">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ins>
    </w:p>
    <w:p w14:paraId="126006C5" w14:textId="08664101" w:rsidR="005A4681" w:rsidRDefault="005A4681" w:rsidP="005A4681">
      <w:pPr>
        <w:pStyle w:val="Heading4"/>
        <w:rPr>
          <w:ins w:id="220" w:author="周巍" w:date="2023-08-21T17:28:00Z"/>
        </w:rPr>
      </w:pPr>
      <w:ins w:id="221" w:author="周巍" w:date="2023-08-21T17:28:00Z">
        <w:r w:rsidRPr="005B29E9">
          <w:t>6.</w:t>
        </w:r>
        <w:r>
          <w:t>3.</w:t>
        </w:r>
      </w:ins>
      <w:ins w:id="222" w:author="周巍" w:date="2023-08-22T17:16:00Z">
        <w:r w:rsidR="00B965E0">
          <w:t>Y</w:t>
        </w:r>
      </w:ins>
      <w:ins w:id="223" w:author="周巍" w:date="2023-08-21T17:28:00Z">
        <w:r w:rsidRPr="005B29E9">
          <w:t>.</w:t>
        </w:r>
        <w:r w:rsidRPr="005B29E9">
          <w:rPr>
            <w:rFonts w:hint="eastAsia"/>
            <w:lang w:eastAsia="zh-CN"/>
          </w:rPr>
          <w:t>2</w:t>
        </w:r>
        <w:r w:rsidRPr="005B29E9">
          <w:tab/>
          <w:t>Security requirements</w:t>
        </w:r>
      </w:ins>
    </w:p>
    <w:p w14:paraId="08F07D13" w14:textId="77777777" w:rsidR="005A4681" w:rsidRPr="001433F4" w:rsidRDefault="005A4681" w:rsidP="005A4681">
      <w:pPr>
        <w:rPr>
          <w:ins w:id="224" w:author="周巍" w:date="2023-08-21T17:28:00Z"/>
        </w:rPr>
      </w:pPr>
      <w:ins w:id="225" w:author="周巍" w:date="2023-08-21T17:28:00Z">
        <w:r w:rsidRPr="000D3177">
          <w:t xml:space="preserve">The 5G system shall support the establishment of PC5 communication for emergency service over UE-to-network relay </w:t>
        </w:r>
        <w:r w:rsidRPr="000D3177">
          <w:rPr>
            <w:rFonts w:eastAsia="Times New Roman"/>
            <w:lang w:val="en-US"/>
          </w:rPr>
          <w:t>with or without PC5 security</w:t>
        </w:r>
        <w:r w:rsidRPr="000D3177">
          <w:rPr>
            <w:iCs/>
            <w:lang w:eastAsia="zh-CN"/>
          </w:rPr>
          <w:t>.</w:t>
        </w:r>
      </w:ins>
    </w:p>
    <w:p w14:paraId="0CFAFCA6" w14:textId="77777777" w:rsidR="005A4681" w:rsidRDefault="005A4681" w:rsidP="005A4681">
      <w:pPr>
        <w:rPr>
          <w:ins w:id="226" w:author="周巍" w:date="2023-08-21T17:28:00Z"/>
        </w:rPr>
      </w:pPr>
      <w:ins w:id="227" w:author="周巍" w:date="2023-08-21T17:28:00Z">
        <w:r>
          <w:t xml:space="preserve">The security requirements defined in clause 6.3.2 and clause 6.3.3.1 apply for the case PC5 link security establishment is required </w:t>
        </w:r>
        <w:r>
          <w:rPr>
            <w:lang w:eastAsia="ko-KR"/>
          </w:rPr>
          <w:t>for relaying emergency service</w:t>
        </w:r>
        <w:r>
          <w:t>.</w:t>
        </w:r>
      </w:ins>
    </w:p>
    <w:p w14:paraId="13BB2F5E" w14:textId="77777777" w:rsidR="005A4681" w:rsidRPr="000D3177" w:rsidRDefault="005A4681" w:rsidP="005A4681">
      <w:pPr>
        <w:rPr>
          <w:ins w:id="228" w:author="周巍" w:date="2023-08-21T17:28:00Z"/>
        </w:rPr>
      </w:pPr>
      <w:ins w:id="229" w:author="周巍" w:date="2023-08-21T17:28:00Z">
        <w:r w:rsidRPr="000D3177">
          <w:t>Otherwise, the following security requirements apply based on the regulatory requirements in some regions:</w:t>
        </w:r>
      </w:ins>
    </w:p>
    <w:p w14:paraId="0F14F26E" w14:textId="77777777" w:rsidR="005A4681" w:rsidRPr="005B29E9" w:rsidRDefault="005A4681" w:rsidP="005A4681">
      <w:pPr>
        <w:pStyle w:val="B10"/>
        <w:rPr>
          <w:ins w:id="230" w:author="周巍" w:date="2023-08-21T17:28:00Z"/>
          <w:lang w:eastAsia="zh-CN"/>
        </w:rPr>
      </w:pPr>
      <w:ins w:id="231" w:author="周巍" w:date="2023-08-21T17:28:00Z">
        <w:r w:rsidRPr="005B29E9">
          <w:t>-</w:t>
        </w:r>
        <w:r w:rsidRPr="005B29E9">
          <w:tab/>
        </w:r>
        <w:r w:rsidRPr="00EE5435">
          <w:t>For relaying emergency service without PC5 link security, protection is not required for emergency service discovery.</w:t>
        </w:r>
      </w:ins>
    </w:p>
    <w:p w14:paraId="31A5322A" w14:textId="77777777" w:rsidR="005A4681" w:rsidRDefault="005A4681" w:rsidP="005A4681">
      <w:pPr>
        <w:pStyle w:val="B10"/>
        <w:rPr>
          <w:ins w:id="232" w:author="周巍" w:date="2023-08-21T17:28:00Z"/>
        </w:rPr>
      </w:pPr>
      <w:ins w:id="233" w:author="周巍" w:date="2023-08-21T17:28:00Z">
        <w:r w:rsidRPr="005B29E9">
          <w:t>-</w:t>
        </w:r>
        <w:r w:rsidRPr="005B29E9">
          <w:tab/>
        </w:r>
        <w:r>
          <w:t>For relaying emergency service without PC5 link security, the PC5 signalling security shall support NULL ciphering algorithm and NULL integrity protection algorithm.</w:t>
        </w:r>
      </w:ins>
    </w:p>
    <w:p w14:paraId="298244AF" w14:textId="77777777" w:rsidR="005A4681" w:rsidRDefault="005A4681" w:rsidP="005A4681">
      <w:pPr>
        <w:pStyle w:val="B10"/>
        <w:rPr>
          <w:ins w:id="234" w:author="周巍" w:date="2023-08-21T17:28:00Z"/>
        </w:rPr>
      </w:pPr>
      <w:ins w:id="235" w:author="周巍" w:date="2023-08-21T17:28:00Z">
        <w:r>
          <w:t>-</w:t>
        </w:r>
        <w:r>
          <w:tab/>
          <w:t>For relaying emergency service without PC5 link security, the PC5 user plane security shall support no integrity protection (by not inserting a MAC-I) and NULL ciphering algorithm.</w:t>
        </w:r>
      </w:ins>
    </w:p>
    <w:p w14:paraId="0591B5BC" w14:textId="0DA75B73" w:rsidR="005A4681" w:rsidRPr="004E7F1E" w:rsidRDefault="005A4681" w:rsidP="005A4681">
      <w:pPr>
        <w:pStyle w:val="NO"/>
        <w:rPr>
          <w:ins w:id="236" w:author="周巍" w:date="2023-08-21T17:28:00Z"/>
        </w:rPr>
      </w:pPr>
      <w:ins w:id="237" w:author="周巍" w:date="2023-08-21T17:28:00Z">
        <w:r w:rsidRPr="000D3177">
          <w:t xml:space="preserve">NOTE: For layer 2 relaying emergency service, the user plane security  shall be handled as specified in </w:t>
        </w:r>
      </w:ins>
      <w:ins w:id="238" w:author="周巍" w:date="2023-08-22T17:04:00Z">
        <w:r w:rsidR="00070B74" w:rsidRPr="00070B74">
          <w:t>clause</w:t>
        </w:r>
      </w:ins>
      <w:ins w:id="239" w:author="周巍" w:date="2023-08-21T17:28:00Z">
        <w:r w:rsidRPr="000D3177">
          <w:t xml:space="preserve"> 10 of TS 33.501[3].</w:t>
        </w:r>
      </w:ins>
    </w:p>
    <w:p w14:paraId="41F59DB3" w14:textId="77777777" w:rsidR="005A4681" w:rsidRPr="005B29E9" w:rsidRDefault="005A4681" w:rsidP="005A4681">
      <w:pPr>
        <w:pStyle w:val="B10"/>
        <w:rPr>
          <w:ins w:id="240" w:author="周巍" w:date="2023-08-21T17:28:00Z"/>
          <w:lang w:eastAsia="zh-CN"/>
        </w:rPr>
      </w:pPr>
      <w:ins w:id="241" w:author="周巍" w:date="2023-08-21T17:28:00Z">
        <w:r w:rsidRPr="005B29E9">
          <w:t>-</w:t>
        </w:r>
        <w:r w:rsidRPr="005B29E9">
          <w:tab/>
        </w:r>
        <w:r w:rsidRPr="00EE5435">
          <w:t>For relaying emergency service without PC5 link security, PEI may be used to identify the 5G ProSe Remote UE.</w:t>
        </w:r>
      </w:ins>
    </w:p>
    <w:p w14:paraId="06AFC2E8" w14:textId="330AE786" w:rsidR="005A4681" w:rsidRDefault="005A4681" w:rsidP="005A4681">
      <w:pPr>
        <w:pStyle w:val="Heading4"/>
        <w:rPr>
          <w:ins w:id="242" w:author="周巍" w:date="2023-08-21T17:28:00Z"/>
        </w:rPr>
      </w:pPr>
      <w:ins w:id="243" w:author="周巍" w:date="2023-08-21T17:28:00Z">
        <w:r w:rsidRPr="005B29E9">
          <w:t>6.</w:t>
        </w:r>
        <w:r>
          <w:t>3.</w:t>
        </w:r>
      </w:ins>
      <w:ins w:id="244" w:author="周巍" w:date="2023-08-22T17:17:00Z">
        <w:r w:rsidR="00B965E0">
          <w:t>Y</w:t>
        </w:r>
      </w:ins>
      <w:ins w:id="245" w:author="周巍" w:date="2023-08-21T17:28:00Z">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ins>
    </w:p>
    <w:p w14:paraId="1FD500D2" w14:textId="530F8EC8" w:rsidR="005A4681" w:rsidRPr="005B29E9" w:rsidRDefault="005A4681" w:rsidP="005A4681">
      <w:pPr>
        <w:pStyle w:val="Heading5"/>
        <w:rPr>
          <w:ins w:id="246" w:author="周巍" w:date="2023-08-21T17:28:00Z"/>
          <w:lang w:eastAsia="zh-CN"/>
        </w:rPr>
      </w:pPr>
      <w:ins w:id="247" w:author="周巍" w:date="2023-08-21T17:28:00Z">
        <w:r w:rsidRPr="005B29E9">
          <w:rPr>
            <w:rFonts w:hint="eastAsia"/>
            <w:lang w:eastAsia="zh-CN"/>
          </w:rPr>
          <w:t>6</w:t>
        </w:r>
        <w:r w:rsidRPr="005B29E9">
          <w:t>.</w:t>
        </w:r>
        <w:r>
          <w:t>3.</w:t>
        </w:r>
      </w:ins>
      <w:ins w:id="248" w:author="周巍" w:date="2023-08-22T17:17:00Z">
        <w:r w:rsidR="00B965E0">
          <w:t>Y</w:t>
        </w:r>
      </w:ins>
      <w:ins w:id="249" w:author="周巍" w:date="2023-08-21T17:28:00Z">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ins>
    </w:p>
    <w:p w14:paraId="498D3727" w14:textId="77777777" w:rsidR="005A4681" w:rsidRPr="003D0090" w:rsidRDefault="005A4681" w:rsidP="005A4681">
      <w:pPr>
        <w:rPr>
          <w:ins w:id="250" w:author="周巍" w:date="2023-08-21T17:28:00Z"/>
        </w:rPr>
      </w:pPr>
      <w:ins w:id="251" w:author="周巍" w:date="2023-08-21T17:28:00Z">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ins>
    </w:p>
    <w:p w14:paraId="4989BC38" w14:textId="77777777" w:rsidR="005A4681" w:rsidRPr="005F4C70" w:rsidRDefault="005A4681" w:rsidP="005A4681">
      <w:pPr>
        <w:rPr>
          <w:ins w:id="252" w:author="周巍" w:date="2023-08-21T17:28:00Z"/>
        </w:rPr>
      </w:pPr>
      <w:ins w:id="253" w:author="周巍" w:date="2023-08-21T17:28:00Z">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ins>
    </w:p>
    <w:p w14:paraId="44067D25" w14:textId="78EF6CED" w:rsidR="005A4681" w:rsidRPr="005B29E9" w:rsidRDefault="005A4681" w:rsidP="005A4681">
      <w:pPr>
        <w:pStyle w:val="Heading5"/>
        <w:rPr>
          <w:ins w:id="254" w:author="周巍" w:date="2023-08-21T17:28:00Z"/>
        </w:rPr>
      </w:pPr>
      <w:ins w:id="255" w:author="周巍" w:date="2023-08-21T17:28:00Z">
        <w:r w:rsidRPr="005B29E9">
          <w:rPr>
            <w:rFonts w:hint="eastAsia"/>
            <w:lang w:eastAsia="zh-CN"/>
          </w:rPr>
          <w:t>6</w:t>
        </w:r>
        <w:r w:rsidRPr="005B29E9">
          <w:t>.</w:t>
        </w:r>
        <w:r>
          <w:t>3.</w:t>
        </w:r>
      </w:ins>
      <w:ins w:id="256" w:author="周巍" w:date="2023-08-22T17:17:00Z">
        <w:r w:rsidR="00B965E0">
          <w:t>Y</w:t>
        </w:r>
      </w:ins>
      <w:ins w:id="257" w:author="周巍" w:date="2023-08-21T17:28:00Z">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ins>
    </w:p>
    <w:p w14:paraId="47FBD540" w14:textId="7B558CB7" w:rsidR="005A4681" w:rsidRDefault="005A4681" w:rsidP="005A4681">
      <w:pPr>
        <w:rPr>
          <w:ins w:id="258" w:author="周巍" w:date="2023-08-21T17:28:00Z"/>
        </w:rPr>
      </w:pPr>
      <w:ins w:id="259" w:author="周巍" w:date="2023-08-21T17:28:00Z">
        <w:r w:rsidRPr="00E43474">
          <w:t>Figure 6.</w:t>
        </w:r>
        <w:r>
          <w:t>3.</w:t>
        </w:r>
      </w:ins>
      <w:ins w:id="260" w:author="周巍" w:date="2023-08-22T17:17:00Z">
        <w:r w:rsidR="00B965E0">
          <w:t>Y</w:t>
        </w:r>
      </w:ins>
      <w:ins w:id="261" w:author="周巍" w:date="2023-08-21T17:28:00Z">
        <w:r>
          <w:t>.3.1.1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ins>
    </w:p>
    <w:p w14:paraId="2330C5CE" w14:textId="69B8E683" w:rsidR="005A4681" w:rsidRDefault="005A4681" w:rsidP="005A4681">
      <w:pPr>
        <w:pStyle w:val="TF"/>
        <w:rPr>
          <w:ins w:id="262" w:author="周巍" w:date="2023-08-21T17:28:00Z"/>
        </w:rPr>
      </w:pPr>
      <w:ins w:id="263" w:author="周巍" w:date="2023-08-21T17:28:00Z">
        <w:r w:rsidRPr="006E78B7">
          <w:object w:dxaOrig="14870" w:dyaOrig="10350" w14:anchorId="617AAD38">
            <v:shape id="_x0000_i1027" type="#_x0000_t75" style="width:507.75pt;height:354.65pt" o:ole="">
              <v:imagedata r:id="rId21" o:title=""/>
            </v:shape>
            <o:OLEObject Type="Embed" ProgID="Visio.Drawing.15" ShapeID="_x0000_i1027" DrawAspect="Content" ObjectID="_1755090495" r:id="rId22"/>
          </w:object>
        </w:r>
      </w:ins>
      <w:ins w:id="264" w:author="周巍" w:date="2023-08-21T17:28:00Z">
        <w:r w:rsidRPr="00E43474">
          <w:t xml:space="preserve">Figure </w:t>
        </w:r>
        <w:r w:rsidRPr="005B29E9">
          <w:rPr>
            <w:rFonts w:hint="eastAsia"/>
            <w:lang w:eastAsia="zh-CN"/>
          </w:rPr>
          <w:t>6</w:t>
        </w:r>
        <w:r w:rsidRPr="005B29E9">
          <w:t>.</w:t>
        </w:r>
        <w:r>
          <w:t>3.</w:t>
        </w:r>
      </w:ins>
      <w:ins w:id="265" w:author="周巍" w:date="2023-08-22T17:17:00Z">
        <w:r w:rsidR="00B965E0">
          <w:t>Y</w:t>
        </w:r>
      </w:ins>
      <w:ins w:id="266" w:author="周巍" w:date="2023-08-21T17:28:00Z">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ins>
    </w:p>
    <w:p w14:paraId="2121233D" w14:textId="77777777" w:rsidR="005A4681" w:rsidRPr="005B29E9" w:rsidRDefault="005A4681" w:rsidP="005A4681">
      <w:pPr>
        <w:rPr>
          <w:ins w:id="267" w:author="周巍" w:date="2023-08-21T17:28:00Z"/>
        </w:rPr>
      </w:pPr>
      <w:ins w:id="268" w:author="周巍" w:date="2023-08-21T17:28:00Z">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ins>
    </w:p>
    <w:p w14:paraId="0F51A5DE" w14:textId="77777777" w:rsidR="005A4681" w:rsidRDefault="005A4681" w:rsidP="005A4681">
      <w:pPr>
        <w:pStyle w:val="B10"/>
        <w:ind w:left="709" w:hanging="425"/>
        <w:rPr>
          <w:ins w:id="269" w:author="周巍" w:date="2023-08-21T17:28:00Z"/>
        </w:rPr>
      </w:pPr>
      <w:ins w:id="270" w:author="周巍" w:date="2023-08-21T17:28:00Z">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ins>
    </w:p>
    <w:p w14:paraId="4A54ECCC" w14:textId="77777777" w:rsidR="005A4681" w:rsidRPr="005B29E9" w:rsidRDefault="005A4681" w:rsidP="005A4681">
      <w:pPr>
        <w:pStyle w:val="B10"/>
        <w:ind w:left="709" w:firstLine="0"/>
        <w:rPr>
          <w:ins w:id="271" w:author="周巍" w:date="2023-08-21T17:28:00Z"/>
        </w:rPr>
      </w:pPr>
      <w:ins w:id="272" w:author="周巍" w:date="2023-08-21T17:28:00Z">
        <w:r>
          <w:t>If the 5G ProSe Remote UE has no USIM, this step is skipped.</w:t>
        </w:r>
        <w:r w:rsidRPr="000D3177">
          <w:t xml:space="preserve"> The discovery security materials, if exist,  and the Emergency RSC are locally configured in the 5G ProSe UE.</w:t>
        </w:r>
      </w:ins>
    </w:p>
    <w:p w14:paraId="370D1BF6" w14:textId="77777777" w:rsidR="005A4681" w:rsidRDefault="005A4681" w:rsidP="005A4681">
      <w:pPr>
        <w:pStyle w:val="B10"/>
        <w:ind w:left="709" w:hanging="425"/>
        <w:rPr>
          <w:ins w:id="273" w:author="周巍" w:date="2023-08-21T17:28:00Z"/>
        </w:rPr>
      </w:pPr>
      <w:ins w:id="274" w:author="周巍" w:date="2023-08-21T17:28:00Z">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ins>
    </w:p>
    <w:p w14:paraId="0CF67BA5" w14:textId="77777777" w:rsidR="005A4681" w:rsidRDefault="005A4681" w:rsidP="005A4681">
      <w:pPr>
        <w:pStyle w:val="B10"/>
        <w:ind w:left="0" w:firstLine="0"/>
        <w:rPr>
          <w:ins w:id="275" w:author="周巍" w:date="2023-08-21T17:28:00Z"/>
        </w:rPr>
      </w:pPr>
      <w:ins w:id="276" w:author="周巍" w:date="2023-08-21T17:28:00Z">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ins>
    </w:p>
    <w:p w14:paraId="66F22329" w14:textId="77777777" w:rsidR="005A4681" w:rsidRDefault="005A4681" w:rsidP="005A4681">
      <w:pPr>
        <w:pStyle w:val="B10"/>
        <w:keepNext/>
        <w:keepLines/>
        <w:ind w:left="709" w:hanging="425"/>
        <w:rPr>
          <w:ins w:id="277" w:author="周巍" w:date="2023-08-21T17:28:00Z"/>
        </w:rPr>
      </w:pPr>
      <w:ins w:id="278" w:author="周巍" w:date="2023-08-21T17:28:00Z">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3 to 4 of clause 6.3.3.2.2 or CP based security procedure as specified in step 3 to step</w:t>
        </w:r>
        <w:r>
          <w:t xml:space="preserve"> </w:t>
        </w:r>
        <w:r w:rsidRPr="0077040F">
          <w:t>13 of clause 6.3.3.3.2.</w:t>
        </w:r>
      </w:ins>
    </w:p>
    <w:p w14:paraId="723BBAE7" w14:textId="77777777" w:rsidR="005A4681" w:rsidRDefault="005A4681" w:rsidP="005A4681">
      <w:pPr>
        <w:pStyle w:val="B10"/>
        <w:ind w:left="709" w:firstLine="0"/>
        <w:rPr>
          <w:ins w:id="279" w:author="周巍" w:date="2023-08-21T17:28:00Z"/>
        </w:rPr>
      </w:pPr>
      <w:ins w:id="280" w:author="周巍" w:date="2023-08-21T17:28:00Z">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ins>
    </w:p>
    <w:p w14:paraId="787E160B" w14:textId="77777777" w:rsidR="005A4681" w:rsidRDefault="005A4681" w:rsidP="005A4681">
      <w:pPr>
        <w:pStyle w:val="B10"/>
        <w:ind w:left="709" w:firstLine="0"/>
        <w:rPr>
          <w:ins w:id="281" w:author="周巍" w:date="2023-08-21T17:28:00Z"/>
        </w:rPr>
      </w:pPr>
      <w:ins w:id="282" w:author="周巍" w:date="2023-08-21T17:28:00Z">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3 to 4 of clause 6.3.3.2.2 or CP based security procedure as specified in step 3 to step</w:t>
        </w:r>
        <w:r>
          <w:t xml:space="preserve"> </w:t>
        </w:r>
        <w:r w:rsidRPr="0077040F">
          <w:t>13 of clause 6.3.3.3.2</w:t>
        </w:r>
        <w:r>
          <w:t>.</w:t>
        </w:r>
      </w:ins>
    </w:p>
    <w:p w14:paraId="18209404" w14:textId="77777777" w:rsidR="005A4681" w:rsidRDefault="005A4681" w:rsidP="005A4681">
      <w:pPr>
        <w:pStyle w:val="B10"/>
        <w:ind w:left="709" w:firstLine="0"/>
        <w:rPr>
          <w:ins w:id="283" w:author="周巍" w:date="2023-08-21T17:28:00Z"/>
        </w:rPr>
      </w:pPr>
      <w:ins w:id="284" w:author="周巍" w:date="2023-08-21T17:28:00Z">
        <w:r>
          <w:lastRenderedPageBreak/>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ins>
    </w:p>
    <w:p w14:paraId="34DB2636" w14:textId="77777777" w:rsidR="005A4681" w:rsidRDefault="005A4681" w:rsidP="005A4681">
      <w:pPr>
        <w:pStyle w:val="B10"/>
        <w:ind w:left="709" w:hanging="425"/>
        <w:rPr>
          <w:ins w:id="285" w:author="周巍" w:date="2023-08-21T17:28:00Z"/>
        </w:rPr>
      </w:pPr>
      <w:ins w:id="286" w:author="周巍" w:date="2023-08-21T17:28:00Z">
        <w:r>
          <w:t>3a</w:t>
        </w:r>
        <w:r w:rsidRPr="005B29E9">
          <w:t>.</w:t>
        </w:r>
        <w:r w:rsidRPr="005B29E9">
          <w:tab/>
        </w:r>
        <w:r>
          <w:t>If 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ins>
    </w:p>
    <w:p w14:paraId="5655A767" w14:textId="77777777" w:rsidR="005A4681" w:rsidRDefault="005A4681" w:rsidP="005A4681">
      <w:pPr>
        <w:pStyle w:val="B10"/>
        <w:ind w:left="709" w:hanging="425"/>
        <w:rPr>
          <w:ins w:id="287" w:author="周巍" w:date="2023-08-21T17:28:00Z"/>
          <w:iCs/>
          <w:lang w:eastAsia="zh-CN"/>
        </w:rPr>
      </w:pPr>
      <w:ins w:id="288" w:author="周巍" w:date="2023-08-21T17:28:00Z">
        <w:r>
          <w:tab/>
          <w:t xml:space="preserve">If 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ins>
    </w:p>
    <w:p w14:paraId="2F0406B1" w14:textId="77777777" w:rsidR="005A4681" w:rsidRPr="00A25252" w:rsidRDefault="005A4681" w:rsidP="005A4681">
      <w:pPr>
        <w:ind w:left="709"/>
        <w:rPr>
          <w:ins w:id="289" w:author="周巍" w:date="2023-08-21T17:28:00Z"/>
        </w:rPr>
      </w:pPr>
      <w:ins w:id="290" w:author="周巍" w:date="2023-08-21T17:28:00Z">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ins>
    </w:p>
    <w:p w14:paraId="488179D6" w14:textId="77777777" w:rsidR="005A4681" w:rsidRPr="000D3177" w:rsidRDefault="005A4681" w:rsidP="005A4681">
      <w:pPr>
        <w:pStyle w:val="B10"/>
        <w:ind w:left="709" w:firstLine="0"/>
        <w:rPr>
          <w:ins w:id="291" w:author="周巍" w:date="2023-08-21T17:28:00Z"/>
        </w:rPr>
      </w:pPr>
      <w:ins w:id="292" w:author="周巍" w:date="2023-08-21T17:28:00Z">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ins>
    </w:p>
    <w:p w14:paraId="2A2BCFCD" w14:textId="77777777" w:rsidR="005A4681" w:rsidRPr="000D3177" w:rsidRDefault="005A4681" w:rsidP="005A4681">
      <w:pPr>
        <w:pStyle w:val="B10"/>
        <w:ind w:left="709" w:hanging="425"/>
        <w:rPr>
          <w:ins w:id="293" w:author="周巍" w:date="2023-08-21T17:28:00Z"/>
        </w:rPr>
      </w:pPr>
      <w:ins w:id="294" w:author="周巍" w:date="2023-08-21T17:28:00Z">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ins>
    </w:p>
    <w:p w14:paraId="6DCFA2C4" w14:textId="77777777" w:rsidR="005A4681" w:rsidRPr="000D3177" w:rsidRDefault="005A4681" w:rsidP="005A4681">
      <w:pPr>
        <w:pStyle w:val="B10"/>
        <w:ind w:left="709" w:firstLine="0"/>
        <w:rPr>
          <w:ins w:id="295" w:author="周巍" w:date="2023-08-21T17:28:00Z"/>
          <w:iCs/>
          <w:lang w:eastAsia="zh-CN"/>
        </w:rPr>
      </w:pPr>
      <w:ins w:id="296" w:author="周巍" w:date="2023-08-21T17:28:00Z">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an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ins>
    </w:p>
    <w:p w14:paraId="51A43B5A" w14:textId="77777777" w:rsidR="005A4681" w:rsidRPr="000D3177" w:rsidRDefault="005A4681" w:rsidP="005A4681">
      <w:pPr>
        <w:pStyle w:val="B10"/>
        <w:ind w:left="709" w:firstLine="0"/>
        <w:rPr>
          <w:ins w:id="297" w:author="周巍" w:date="2023-08-21T17:28:00Z"/>
        </w:rPr>
      </w:pPr>
      <w:ins w:id="298" w:author="周巍" w:date="2023-08-21T17:28:00Z">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3. </w:t>
        </w:r>
      </w:ins>
    </w:p>
    <w:p w14:paraId="2485D92B" w14:textId="77777777" w:rsidR="005A4681" w:rsidRPr="000D3177" w:rsidRDefault="005A4681" w:rsidP="005A4681">
      <w:pPr>
        <w:pStyle w:val="B10"/>
        <w:ind w:left="709" w:hanging="425"/>
        <w:rPr>
          <w:ins w:id="299" w:author="周巍" w:date="2023-08-21T17:28:00Z"/>
          <w:lang w:val="en-US" w:eastAsia="zh-CN"/>
        </w:rPr>
      </w:pPr>
      <w:ins w:id="300" w:author="周巍" w:date="2023-08-21T17:28:00Z">
        <w:r w:rsidRPr="000D3177">
          <w:t xml:space="preserve">4a. </w:t>
        </w:r>
        <w:r w:rsidRPr="000D3177">
          <w:tab/>
          <w:t>If steps 2 failed or was skipped</w:t>
        </w:r>
        <w:r w:rsidRPr="000D3177" w:rsidDel="001F6CE1">
          <w:t xml:space="preserve"> </w:t>
        </w:r>
        <w:r w:rsidRPr="000D3177">
          <w:t xml:space="preserve">and PEI is not received from Direct Communication Request, the 5G ProSe UE-to-Network Relay sends a Remote Identity Request message to the 5G ProSe Remote UE to retrieve the PEI based on the regulation and the operator policy. </w:t>
        </w:r>
      </w:ins>
    </w:p>
    <w:p w14:paraId="3DE9088F" w14:textId="77777777" w:rsidR="005A4681" w:rsidRPr="000D3177" w:rsidRDefault="005A4681" w:rsidP="005A4681">
      <w:pPr>
        <w:pStyle w:val="B10"/>
        <w:ind w:left="709" w:hanging="425"/>
        <w:rPr>
          <w:ins w:id="301" w:author="周巍" w:date="2023-08-21T17:28:00Z"/>
        </w:rPr>
      </w:pPr>
      <w:ins w:id="302" w:author="周巍" w:date="2023-08-21T17:28:00Z">
        <w:r w:rsidRPr="000D3177">
          <w:t xml:space="preserve">4b. </w:t>
        </w:r>
        <w:r w:rsidRPr="000D3177">
          <w:tab/>
          <w:t>When the 5G ProSe</w:t>
        </w:r>
        <w:r w:rsidRPr="000D3177">
          <w:rPr>
            <w:rFonts w:hint="eastAsia"/>
          </w:rPr>
          <w:t xml:space="preserve"> </w:t>
        </w:r>
        <w:r w:rsidRPr="000D3177">
          <w:t>Remote UE receives a Remote Identity Request message from the 5G ProSe Remote UE, then the 5G ProSe</w:t>
        </w:r>
        <w:r w:rsidRPr="000D3177">
          <w:rPr>
            <w:rFonts w:hint="eastAsia"/>
          </w:rPr>
          <w:t xml:space="preserve"> </w:t>
        </w:r>
        <w:r w:rsidRPr="000D3177">
          <w:t>Remote UE sends a Remote Identity Response message including its PEI to the 5G ProSe UE-to-network relay. The 5G ProSe UE-to-network relay shall store the PEI.</w:t>
        </w:r>
      </w:ins>
    </w:p>
    <w:bookmarkEnd w:id="210"/>
    <w:p w14:paraId="2FFA29CC" w14:textId="77777777" w:rsidR="005A4681" w:rsidRDefault="005A4681" w:rsidP="005A4681">
      <w:pPr>
        <w:pStyle w:val="B10"/>
        <w:ind w:left="709" w:hanging="425"/>
        <w:rPr>
          <w:ins w:id="303" w:author="周巍" w:date="2023-08-21T17:28:00Z"/>
        </w:rPr>
      </w:pPr>
      <w:ins w:id="304" w:author="周巍" w:date="2023-08-21T17:28:00Z">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ins>
    </w:p>
    <w:p w14:paraId="2B223467" w14:textId="77777777" w:rsidR="005A4681" w:rsidRDefault="005A4681" w:rsidP="005A4681">
      <w:pPr>
        <w:pStyle w:val="B10"/>
        <w:ind w:left="709" w:firstLine="0"/>
        <w:rPr>
          <w:ins w:id="305" w:author="周巍" w:date="2023-08-21T17:28:00Z"/>
        </w:rPr>
      </w:pPr>
      <w:ins w:id="306" w:author="周巍" w:date="2023-08-21T17:28:00Z">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not protection to the 5G ProSe Remote UE.</w:t>
        </w:r>
      </w:ins>
    </w:p>
    <w:p w14:paraId="5A411D39" w14:textId="77777777" w:rsidR="005A4681" w:rsidRDefault="005A4681" w:rsidP="005A4681">
      <w:pPr>
        <w:pStyle w:val="B10"/>
        <w:ind w:left="709" w:firstLine="0"/>
        <w:rPr>
          <w:ins w:id="307" w:author="周巍" w:date="2023-08-21T17:28:00Z"/>
        </w:rPr>
      </w:pPr>
      <w:ins w:id="308" w:author="周巍" w:date="2023-08-21T17:28:00Z">
        <w:r>
          <w:t>The 5G ProSe UE-to-Network Relay includes the configuration of UP integrity and confidentiality protection based on the agreed UP security policy in the Direct Communication Accept message as specified in TS 33.536[9].</w:t>
        </w:r>
      </w:ins>
    </w:p>
    <w:p w14:paraId="0F0AEA54" w14:textId="77777777" w:rsidR="005A4681" w:rsidRDefault="005A4681" w:rsidP="005A4681">
      <w:pPr>
        <w:pStyle w:val="B10"/>
        <w:ind w:left="709" w:hanging="425"/>
        <w:rPr>
          <w:ins w:id="309" w:author="周巍" w:date="2023-08-21T17:28:00Z"/>
        </w:rPr>
      </w:pPr>
      <w:ins w:id="310" w:author="周巍" w:date="2023-08-21T17:28:00Z">
        <w:r>
          <w:t>6.</w:t>
        </w:r>
        <w:r>
          <w:tab/>
          <w:t xml:space="preserve">The 5G ProSe </w:t>
        </w:r>
        <w:r>
          <w:rPr>
            <w:lang w:eastAsia="zh-CN"/>
          </w:rPr>
          <w:t>R</w:t>
        </w:r>
        <w:r>
          <w:t xml:space="preserve">emote UE and 5G ProSe UE-to-Network Relay continues the rest of procedure for the emergency service over relay as specified in TS 23.304 [2]. The 5G ProSe UE-to-Network Relay sends a Remote UE Report to the SMF for the Emergency RSC, the 5G ProSe UE-to-Network Relay includes Remote </w:t>
        </w:r>
        <w:r>
          <w:lastRenderedPageBreak/>
          <w:t>User ID i.e. (UP-/CP-) PRUK ID if UP or CP based security procedure is successfully performed. Otherwise, the 5G ProSe UE-to-Network Relay includes the PEI of the 5G ProSe Remote UE in the Remote UE Report.</w:t>
        </w:r>
      </w:ins>
    </w:p>
    <w:p w14:paraId="30CC4B18" w14:textId="77777777" w:rsidR="005A4681" w:rsidRDefault="005A4681" w:rsidP="005A4681">
      <w:pPr>
        <w:ind w:left="284"/>
        <w:rPr>
          <w:ins w:id="311" w:author="周巍" w:date="2023-08-21T17:28:00Z"/>
        </w:rPr>
      </w:pPr>
      <w:ins w:id="312" w:author="周巍" w:date="2023-08-21T17:28:00Z">
        <w:r>
          <w:t>If UP confidentiality protection is not activated for this connection, the UP confidentiality protection algorithm is the same as the selected signalling confidentiality algorithm as specified in TS 33.536[</w:t>
        </w:r>
        <w:r>
          <w:rPr>
            <w:lang w:eastAsia="zh-CN"/>
          </w:rPr>
          <w:t>9</w:t>
        </w:r>
        <w:r>
          <w:t>].</w:t>
        </w:r>
      </w:ins>
    </w:p>
    <w:p w14:paraId="2869A280" w14:textId="77777777" w:rsidR="005A4681" w:rsidRDefault="005A4681" w:rsidP="005A4681">
      <w:pPr>
        <w:ind w:left="284"/>
        <w:rPr>
          <w:ins w:id="313" w:author="周巍" w:date="2023-08-21T17:28:00Z"/>
        </w:rPr>
      </w:pPr>
      <w:ins w:id="314" w:author="周巍" w:date="2023-08-21T17:28:00Z">
        <w:r>
          <w:t>If UP integrity protection is not activated for this connection, the 5G ProSe Remote UE and the 5G ProSe UE-to-Network Relay do not put MAC-I into PDCP packet.</w:t>
        </w:r>
      </w:ins>
    </w:p>
    <w:p w14:paraId="778BC69D" w14:textId="0E038E4D" w:rsidR="005A4681" w:rsidRDefault="005A4681" w:rsidP="005A4681">
      <w:pPr>
        <w:ind w:left="284"/>
        <w:rPr>
          <w:ins w:id="315" w:author="周巍" w:date="2023-08-21T17:28:00Z"/>
          <w:b/>
          <w:sz w:val="44"/>
          <w:szCs w:val="44"/>
        </w:rPr>
      </w:pPr>
      <w:ins w:id="316" w:author="周巍" w:date="2023-08-21T17:28:00Z">
        <w:r>
          <w:t xml:space="preserve">UP protection for the layer 2 relaying emergency service shall be handled as specified in </w:t>
        </w:r>
      </w:ins>
      <w:ins w:id="317" w:author="周巍" w:date="2023-08-22T17:04:00Z">
        <w:r w:rsidR="00070B74" w:rsidRPr="00070B74">
          <w:t>clause</w:t>
        </w:r>
      </w:ins>
      <w:ins w:id="318" w:author="周巍" w:date="2023-08-21T17:28:00Z">
        <w:r>
          <w:t xml:space="preserve"> 10 of TS 33.501[3].</w:t>
        </w:r>
      </w:ins>
    </w:p>
    <w:p w14:paraId="6F39F7CF" w14:textId="77777777" w:rsidR="005A4681" w:rsidRDefault="005A4681" w:rsidP="005A4681">
      <w:pPr>
        <w:rPr>
          <w:noProof/>
          <w:sz w:val="40"/>
          <w:szCs w:val="40"/>
        </w:rPr>
      </w:pPr>
      <w:r>
        <w:rPr>
          <w:noProof/>
          <w:sz w:val="40"/>
          <w:szCs w:val="40"/>
        </w:rPr>
        <w:t>************ NEXT CHANGE************</w:t>
      </w:r>
    </w:p>
    <w:p w14:paraId="43D609F0" w14:textId="4EFBC4DE" w:rsidR="00EC1335" w:rsidRPr="005B29E9" w:rsidRDefault="00EC1335" w:rsidP="00EC1335">
      <w:pPr>
        <w:pStyle w:val="Heading3"/>
        <w:rPr>
          <w:ins w:id="319" w:author="周巍" w:date="2023-08-21T11:38:00Z"/>
        </w:rPr>
      </w:pPr>
      <w:ins w:id="320" w:author="周巍" w:date="2023-08-21T11:38:00Z">
        <w:r w:rsidRPr="005B29E9">
          <w:t>6.3.</w:t>
        </w:r>
      </w:ins>
      <w:ins w:id="321" w:author="周巍" w:date="2023-08-22T17:19:00Z">
        <w:r w:rsidR="00B965E0">
          <w:rPr>
            <w:lang w:eastAsia="zh-CN"/>
          </w:rPr>
          <w:t>Z</w:t>
        </w:r>
      </w:ins>
      <w:ins w:id="322" w:author="周巍" w:date="2023-08-21T11:38:00Z">
        <w:r w:rsidRPr="005B29E9">
          <w:tab/>
        </w:r>
      </w:ins>
      <w:ins w:id="323" w:author="周巍" w:date="2023-08-21T11:39:00Z">
        <w:r w:rsidRPr="00CD32E6">
          <w:t>Security mechanism selection in path switching between two 5G ProSe UE-to-Network Relays</w:t>
        </w:r>
      </w:ins>
    </w:p>
    <w:p w14:paraId="05480C11" w14:textId="77777777" w:rsidR="00EC1335" w:rsidRPr="005B29E9" w:rsidRDefault="00EC1335" w:rsidP="00EC1335">
      <w:pPr>
        <w:rPr>
          <w:ins w:id="324" w:author="周巍" w:date="2023-08-21T11:40:00Z"/>
        </w:rPr>
      </w:pPr>
      <w:ins w:id="325" w:author="周巍" w:date="2023-08-21T11:40:00Z">
        <w:r w:rsidRPr="00CD32E6">
          <w:t>Based on the UE-to-Network relay reselection mechanism as per clause 5.15 of TS 23.304 [2], the Remote UE performs the path switching between two UE-to-Network Relays with the following additional security considerations:</w:t>
        </w:r>
      </w:ins>
    </w:p>
    <w:p w14:paraId="38038D6A" w14:textId="77777777" w:rsidR="00EC1335" w:rsidRDefault="00EC1335" w:rsidP="00EC1335">
      <w:pPr>
        <w:pStyle w:val="B10"/>
        <w:rPr>
          <w:ins w:id="326" w:author="周巍" w:date="2023-08-21T11:39:00Z"/>
        </w:rPr>
      </w:pPr>
      <w:ins w:id="327" w:author="周巍" w:date="2023-08-21T11:39:00Z">
        <w:r>
          <w:t>-</w:t>
        </w:r>
        <w:r>
          <w:tab/>
        </w:r>
      </w:ins>
      <w:ins w:id="328" w:author="周巍" w:date="2023-08-21T11:40:00Z">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ins>
    </w:p>
    <w:p w14:paraId="7B54FFE9" w14:textId="77777777" w:rsidR="00EC1335" w:rsidRDefault="00EC1335" w:rsidP="00EC1335">
      <w:pPr>
        <w:rPr>
          <w:noProof/>
          <w:sz w:val="40"/>
          <w:szCs w:val="40"/>
        </w:rPr>
      </w:pPr>
      <w:r>
        <w:rPr>
          <w:noProof/>
          <w:sz w:val="40"/>
          <w:szCs w:val="40"/>
        </w:rPr>
        <w:t>************ NEXT CHANGE************</w:t>
      </w:r>
    </w:p>
    <w:bookmarkEnd w:id="204"/>
    <w:bookmarkEnd w:id="205"/>
    <w:p w14:paraId="0C032857" w14:textId="72938B0B" w:rsidR="00691A44" w:rsidRPr="005B29E9" w:rsidRDefault="00D51A39" w:rsidP="00691A44">
      <w:pPr>
        <w:pStyle w:val="Heading2"/>
        <w:rPr>
          <w:ins w:id="329" w:author="周巍" w:date="2023-08-21T17:30:00Z"/>
        </w:rPr>
      </w:pPr>
      <w:ins w:id="330" w:author="周巍" w:date="2023-08-22T17:24:00Z">
        <w:r>
          <w:t>6.K</w:t>
        </w:r>
      </w:ins>
      <w:ins w:id="331" w:author="周巍" w:date="2023-08-21T17:30:00Z">
        <w:r w:rsidR="00691A44" w:rsidRPr="005B29E9">
          <w:tab/>
        </w:r>
        <w:r w:rsidR="00691A44" w:rsidRPr="00F82877">
          <w:t>Security for 5G ProSe UE-to-UE Relay Communication</w:t>
        </w:r>
      </w:ins>
    </w:p>
    <w:p w14:paraId="702F5A35" w14:textId="7F26C1E5" w:rsidR="00691A44" w:rsidRPr="005B29E9" w:rsidRDefault="00D51A39" w:rsidP="00691A44">
      <w:pPr>
        <w:pStyle w:val="Heading3"/>
        <w:rPr>
          <w:ins w:id="332" w:author="周巍" w:date="2023-08-21T17:30:00Z"/>
        </w:rPr>
      </w:pPr>
      <w:bookmarkStart w:id="333" w:name="_Toc106364514"/>
      <w:bookmarkStart w:id="334" w:name="_Toc129959838"/>
      <w:ins w:id="335" w:author="周巍" w:date="2023-08-22T17:24:00Z">
        <w:r>
          <w:t>6.K</w:t>
        </w:r>
      </w:ins>
      <w:ins w:id="336" w:author="周巍" w:date="2023-08-21T17:30:00Z">
        <w:r w:rsidR="00691A44" w:rsidRPr="005B29E9">
          <w:t>.1</w:t>
        </w:r>
        <w:r w:rsidR="00691A44" w:rsidRPr="005B29E9">
          <w:tab/>
          <w:t>General</w:t>
        </w:r>
        <w:bookmarkEnd w:id="333"/>
        <w:bookmarkEnd w:id="334"/>
      </w:ins>
    </w:p>
    <w:p w14:paraId="63A4A3D4" w14:textId="77777777" w:rsidR="00691A44" w:rsidRDefault="00691A44" w:rsidP="00691A44">
      <w:pPr>
        <w:pStyle w:val="EditorsNote"/>
        <w:rPr>
          <w:ins w:id="337" w:author="周巍" w:date="2023-08-21T17:30:00Z"/>
        </w:rPr>
      </w:pPr>
      <w:bookmarkStart w:id="338" w:name="_Toc106364515"/>
      <w:bookmarkStart w:id="339" w:name="_Toc129959839"/>
      <w:ins w:id="340" w:author="周巍" w:date="2023-08-21T17:30:00Z">
        <w:r>
          <w:t xml:space="preserve">Editor’s Note: This clause </w:t>
        </w:r>
        <w:r>
          <w:rPr>
            <w:rFonts w:hint="eastAsia"/>
            <w:lang w:eastAsia="zh-CN"/>
          </w:rPr>
          <w:t>describes the</w:t>
        </w:r>
        <w:r>
          <w:t xml:space="preserve"> </w:t>
        </w:r>
        <w:r>
          <w:rPr>
            <w:rFonts w:hint="eastAsia"/>
            <w:lang w:eastAsia="zh-CN"/>
          </w:rPr>
          <w:t>general description of the security</w:t>
        </w:r>
        <w:r w:rsidRPr="00E65FA8">
          <w:rPr>
            <w:lang w:eastAsia="zh-CN"/>
          </w:rPr>
          <w:t xml:space="preserve"> for 5G ProSe UE-to-UE Relay Communication</w:t>
        </w:r>
        <w:r>
          <w:t>.</w:t>
        </w:r>
      </w:ins>
    </w:p>
    <w:p w14:paraId="3E2DF088" w14:textId="0E6D4BA4" w:rsidR="00691A44" w:rsidRPr="005B29E9" w:rsidRDefault="00D51A39" w:rsidP="00691A44">
      <w:pPr>
        <w:pStyle w:val="Heading3"/>
        <w:rPr>
          <w:ins w:id="341" w:author="周巍" w:date="2023-08-21T17:30:00Z"/>
        </w:rPr>
      </w:pPr>
      <w:ins w:id="342" w:author="周巍" w:date="2023-08-22T17:24:00Z">
        <w:r>
          <w:t>6.K</w:t>
        </w:r>
      </w:ins>
      <w:ins w:id="343" w:author="周巍" w:date="2023-08-21T17:30:00Z">
        <w:r w:rsidR="00691A44" w:rsidRPr="005B29E9">
          <w:t>.</w:t>
        </w:r>
        <w:r w:rsidR="00691A44" w:rsidRPr="005B29E9">
          <w:rPr>
            <w:rFonts w:hint="eastAsia"/>
            <w:lang w:eastAsia="zh-CN"/>
          </w:rPr>
          <w:t>2</w:t>
        </w:r>
        <w:r w:rsidR="00691A44" w:rsidRPr="005B29E9">
          <w:tab/>
          <w:t>Security requirements</w:t>
        </w:r>
        <w:bookmarkEnd w:id="338"/>
        <w:bookmarkEnd w:id="339"/>
      </w:ins>
    </w:p>
    <w:p w14:paraId="03715632" w14:textId="77777777" w:rsidR="00691A44" w:rsidRDefault="00691A44" w:rsidP="00691A44">
      <w:pPr>
        <w:rPr>
          <w:ins w:id="344" w:author="周巍" w:date="2023-08-21T17:30:00Z"/>
          <w:lang w:eastAsia="zh-CN"/>
        </w:rPr>
      </w:pPr>
      <w:bookmarkStart w:id="345" w:name="_Toc106364516"/>
      <w:bookmarkStart w:id="346" w:name="_Toc129959840"/>
      <w:ins w:id="347" w:author="周巍" w:date="2023-08-21T17:30:00Z">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ins>
    </w:p>
    <w:p w14:paraId="2E0465E7" w14:textId="77777777" w:rsidR="00691A44" w:rsidRDefault="00691A44" w:rsidP="00691A44">
      <w:pPr>
        <w:pStyle w:val="B10"/>
        <w:rPr>
          <w:ins w:id="348" w:author="周巍" w:date="2023-08-21T17:30:00Z"/>
          <w:lang w:eastAsia="zh-CN"/>
        </w:rPr>
      </w:pPr>
      <w:ins w:id="349" w:author="周巍" w:date="2023-08-21T17:30:00Z">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ins>
    </w:p>
    <w:p w14:paraId="79C6090F" w14:textId="77777777" w:rsidR="00691A44" w:rsidRDefault="00691A44" w:rsidP="00691A44">
      <w:pPr>
        <w:pStyle w:val="B10"/>
        <w:rPr>
          <w:ins w:id="350" w:author="周巍" w:date="2023-08-21T17:30:00Z"/>
          <w:lang w:eastAsia="zh-CN"/>
        </w:rPr>
      </w:pPr>
      <w:ins w:id="351" w:author="周巍" w:date="2023-08-21T17:30:00Z">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ins>
    </w:p>
    <w:p w14:paraId="3D5682DB" w14:textId="77777777" w:rsidR="00691A44" w:rsidRDefault="00691A44" w:rsidP="00691A44">
      <w:pPr>
        <w:pStyle w:val="B10"/>
        <w:rPr>
          <w:ins w:id="352" w:author="周巍" w:date="2023-08-21T17:30:00Z"/>
        </w:rPr>
      </w:pPr>
      <w:ins w:id="353" w:author="周巍" w:date="2023-08-21T17:30:00Z">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ins>
    </w:p>
    <w:p w14:paraId="3AE6CF85" w14:textId="77777777" w:rsidR="00691A44" w:rsidRPr="006A0DF7" w:rsidRDefault="00691A44" w:rsidP="00691A44">
      <w:pPr>
        <w:pStyle w:val="B10"/>
        <w:rPr>
          <w:ins w:id="354" w:author="周巍" w:date="2023-08-21T17:30:00Z"/>
          <w:lang w:eastAsia="zh-CN"/>
        </w:rPr>
      </w:pPr>
      <w:ins w:id="355" w:author="周巍" w:date="2023-08-21T17:30:00Z">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ins>
    </w:p>
    <w:p w14:paraId="43B3F17D" w14:textId="77777777" w:rsidR="00691A44" w:rsidRDefault="00691A44" w:rsidP="00691A44">
      <w:pPr>
        <w:pStyle w:val="B10"/>
        <w:rPr>
          <w:ins w:id="356" w:author="周巍" w:date="2023-08-21T17:30:00Z"/>
        </w:rPr>
      </w:pPr>
      <w:ins w:id="357" w:author="周巍" w:date="2023-08-21T17:30:00Z">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ins>
    </w:p>
    <w:p w14:paraId="69442FE2" w14:textId="77777777" w:rsidR="00691A44" w:rsidRDefault="00691A44" w:rsidP="00691A44">
      <w:pPr>
        <w:pStyle w:val="B10"/>
        <w:rPr>
          <w:ins w:id="358" w:author="周巍" w:date="2023-08-21T17:30:00Z"/>
          <w:lang w:eastAsia="zh-CN"/>
        </w:rPr>
      </w:pPr>
      <w:ins w:id="359" w:author="周巍" w:date="2023-08-21T17:30:00Z">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ins>
    </w:p>
    <w:p w14:paraId="77EDEB62" w14:textId="77777777" w:rsidR="00691A44" w:rsidRDefault="00691A44" w:rsidP="00691A44">
      <w:pPr>
        <w:pStyle w:val="B10"/>
        <w:rPr>
          <w:ins w:id="360" w:author="周巍" w:date="2023-08-21T17:30:00Z"/>
          <w:lang w:eastAsia="zh-CN"/>
        </w:rPr>
      </w:pPr>
      <w:ins w:id="361" w:author="周巍" w:date="2023-08-21T17:30:00Z">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ins>
    </w:p>
    <w:p w14:paraId="7D6BF939" w14:textId="77777777" w:rsidR="00691A44" w:rsidRDefault="00691A44" w:rsidP="00691A44">
      <w:pPr>
        <w:pStyle w:val="B10"/>
        <w:rPr>
          <w:ins w:id="362" w:author="周巍" w:date="2023-08-21T17:30:00Z"/>
          <w:lang w:eastAsia="zh-CN"/>
        </w:rPr>
      </w:pPr>
      <w:ins w:id="363" w:author="周巍" w:date="2023-08-21T17:30:00Z">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ins>
    </w:p>
    <w:p w14:paraId="3244EBD4" w14:textId="120931CF" w:rsidR="00691A44" w:rsidRPr="005B29E9" w:rsidRDefault="00D51A39" w:rsidP="00691A44">
      <w:pPr>
        <w:pStyle w:val="Heading3"/>
        <w:rPr>
          <w:ins w:id="364" w:author="周巍" w:date="2023-08-21T17:30:00Z"/>
        </w:rPr>
      </w:pPr>
      <w:ins w:id="365" w:author="周巍" w:date="2023-08-22T17:24:00Z">
        <w:r>
          <w:lastRenderedPageBreak/>
          <w:t>6.K</w:t>
        </w:r>
      </w:ins>
      <w:ins w:id="366" w:author="周巍" w:date="2023-08-21T17:30:00Z">
        <w:r w:rsidR="00691A44" w:rsidRPr="005B29E9">
          <w:t>.</w:t>
        </w:r>
        <w:r w:rsidR="00691A44" w:rsidRPr="005B29E9">
          <w:rPr>
            <w:rFonts w:hint="eastAsia"/>
            <w:lang w:eastAsia="zh-CN"/>
          </w:rPr>
          <w:t>3</w:t>
        </w:r>
        <w:r w:rsidR="00691A44" w:rsidRPr="005B29E9">
          <w:tab/>
        </w:r>
        <w:bookmarkEnd w:id="345"/>
        <w:bookmarkEnd w:id="346"/>
        <w:r w:rsidR="00691A44" w:rsidRPr="00F82877">
          <w:t>Security for 5G ProSe Communication via 5G ProSe Layer-3 UE-to-UE Relay</w:t>
        </w:r>
      </w:ins>
    </w:p>
    <w:p w14:paraId="1918020E" w14:textId="5655DE19" w:rsidR="00691A44" w:rsidRPr="005B29E9" w:rsidRDefault="00D51A39" w:rsidP="00691A44">
      <w:pPr>
        <w:pStyle w:val="Heading4"/>
        <w:rPr>
          <w:ins w:id="367" w:author="周巍" w:date="2023-08-21T17:30:00Z"/>
          <w:lang w:eastAsia="zh-CN"/>
        </w:rPr>
      </w:pPr>
      <w:bookmarkStart w:id="368" w:name="_Toc106364517"/>
      <w:bookmarkStart w:id="369" w:name="_Toc129959841"/>
      <w:ins w:id="370" w:author="周巍" w:date="2023-08-22T17:24:00Z">
        <w:r>
          <w:rPr>
            <w:rFonts w:hint="eastAsia"/>
            <w:lang w:eastAsia="zh-CN"/>
          </w:rPr>
          <w:t>6.K</w:t>
        </w:r>
      </w:ins>
      <w:ins w:id="371" w:author="周巍" w:date="2023-08-21T17:30:00Z">
        <w:r w:rsidR="00691A44" w:rsidRPr="005B29E9">
          <w:t>.</w:t>
        </w:r>
        <w:r w:rsidR="00691A44" w:rsidRPr="005B29E9">
          <w:rPr>
            <w:rFonts w:hint="eastAsia"/>
            <w:lang w:eastAsia="zh-CN"/>
          </w:rPr>
          <w:t>3</w:t>
        </w:r>
        <w:r w:rsidR="00691A44" w:rsidRPr="005B29E9">
          <w:t>.1</w:t>
        </w:r>
        <w:r w:rsidR="00691A44" w:rsidRPr="005B29E9">
          <w:tab/>
        </w:r>
        <w:bookmarkEnd w:id="368"/>
        <w:bookmarkEnd w:id="369"/>
        <w:r w:rsidR="00691A44" w:rsidRPr="00F82877">
          <w:rPr>
            <w:lang w:eastAsia="zh-CN"/>
          </w:rPr>
          <w:t xml:space="preserve">Security </w:t>
        </w:r>
        <w:r w:rsidR="00691A44">
          <w:rPr>
            <w:rFonts w:hint="eastAsia"/>
            <w:lang w:eastAsia="zh-CN"/>
          </w:rPr>
          <w:t>of</w:t>
        </w:r>
        <w:r w:rsidR="00691A44" w:rsidRPr="00F82877">
          <w:rPr>
            <w:lang w:eastAsia="zh-CN"/>
          </w:rPr>
          <w:t xml:space="preserve"> 5G ProSe PC5 Communication for 5G ProSe </w:t>
        </w:r>
        <w:r w:rsidR="00691A44" w:rsidRPr="00064416">
          <w:rPr>
            <w:lang w:eastAsia="zh-CN"/>
          </w:rPr>
          <w:t>Layer-3</w:t>
        </w:r>
        <w:r w:rsidR="00691A44">
          <w:rPr>
            <w:rFonts w:hint="eastAsia"/>
            <w:lang w:eastAsia="zh-CN"/>
          </w:rPr>
          <w:t xml:space="preserve"> </w:t>
        </w:r>
        <w:r w:rsidR="00691A44" w:rsidRPr="00F82877">
          <w:rPr>
            <w:lang w:eastAsia="zh-CN"/>
          </w:rPr>
          <w:t xml:space="preserve">UE-to-UE Relay </w:t>
        </w:r>
        <w:r w:rsidR="00691A44" w:rsidRPr="00973DDC">
          <w:rPr>
            <w:lang w:eastAsia="zh-CN"/>
          </w:rPr>
          <w:t>with network assistance</w:t>
        </w:r>
      </w:ins>
    </w:p>
    <w:p w14:paraId="491384FD" w14:textId="77777777" w:rsidR="00691A44" w:rsidRPr="007910AB" w:rsidRDefault="00691A44" w:rsidP="00691A44">
      <w:pPr>
        <w:rPr>
          <w:ins w:id="372" w:author="周巍" w:date="2023-08-21T17:30:00Z"/>
          <w:rFonts w:eastAsia="DengXian"/>
        </w:rPr>
      </w:pPr>
      <w:ins w:id="373" w:author="周巍" w:date="2023-08-21T17:30:00Z">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ins>
    </w:p>
    <w:p w14:paraId="0CE1B6B4" w14:textId="77777777" w:rsidR="00691A44" w:rsidRDefault="00691A44" w:rsidP="00691A44">
      <w:pPr>
        <w:pStyle w:val="B10"/>
        <w:rPr>
          <w:ins w:id="374" w:author="周巍" w:date="2023-08-21T17:30:00Z"/>
        </w:rPr>
      </w:pPr>
      <w:ins w:id="375" w:author="周巍" w:date="2023-08-21T17:30:00Z">
        <w:r>
          <w:t>-</w:t>
        </w:r>
        <w:r>
          <w:tab/>
          <w:t>The Remote UE is replaced by the Source End UE.</w:t>
        </w:r>
      </w:ins>
    </w:p>
    <w:p w14:paraId="4A2AD43B" w14:textId="77777777" w:rsidR="00691A44" w:rsidRDefault="00691A44" w:rsidP="00691A44">
      <w:pPr>
        <w:pStyle w:val="B10"/>
        <w:rPr>
          <w:ins w:id="376" w:author="周巍" w:date="2023-08-21T17:30:00Z"/>
          <w:lang w:eastAsia="zh-CN"/>
        </w:rPr>
      </w:pPr>
      <w:ins w:id="377" w:author="周巍" w:date="2023-08-21T17:30:00Z">
        <w:r>
          <w:t>-</w:t>
        </w:r>
        <w:r>
          <w:tab/>
          <w:t>The UE-to-Network Relay is replaced by the UE-to-UE Relay</w:t>
        </w:r>
        <w:r>
          <w:rPr>
            <w:lang w:eastAsia="zh-CN"/>
          </w:rPr>
          <w:t>.</w:t>
        </w:r>
      </w:ins>
    </w:p>
    <w:p w14:paraId="681CC827" w14:textId="77777777" w:rsidR="00691A44" w:rsidRDefault="00691A44" w:rsidP="00691A44">
      <w:pPr>
        <w:rPr>
          <w:ins w:id="378" w:author="周巍" w:date="2023-08-21T17:30:00Z"/>
        </w:rPr>
      </w:pPr>
      <w:ins w:id="379" w:author="周巍" w:date="2023-08-21T17:30:00Z">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ins>
    </w:p>
    <w:p w14:paraId="33376F83" w14:textId="77777777" w:rsidR="00691A44" w:rsidRDefault="00691A44" w:rsidP="00691A44">
      <w:pPr>
        <w:pStyle w:val="B10"/>
        <w:rPr>
          <w:ins w:id="380" w:author="周巍" w:date="2023-08-21T17:30:00Z"/>
        </w:rPr>
      </w:pPr>
      <w:ins w:id="381" w:author="周巍" w:date="2023-08-21T17:30:00Z">
        <w:r>
          <w:t>-</w:t>
        </w:r>
        <w:r>
          <w:tab/>
          <w:t>The Remote UE is replaced by the Target End UE.</w:t>
        </w:r>
      </w:ins>
    </w:p>
    <w:p w14:paraId="70BDCB47" w14:textId="77777777" w:rsidR="00691A44" w:rsidRDefault="00691A44" w:rsidP="00691A44">
      <w:pPr>
        <w:pStyle w:val="B10"/>
        <w:rPr>
          <w:ins w:id="382" w:author="周巍" w:date="2023-08-21T17:30:00Z"/>
          <w:lang w:eastAsia="zh-CN"/>
        </w:rPr>
      </w:pPr>
      <w:ins w:id="383" w:author="周巍" w:date="2023-08-21T17:30:00Z">
        <w:r>
          <w:t>-</w:t>
        </w:r>
        <w:r>
          <w:tab/>
          <w:t>The UE-to-Network Relay is replaced by the UE-to-UE Relay</w:t>
        </w:r>
        <w:r>
          <w:rPr>
            <w:lang w:eastAsia="zh-CN"/>
          </w:rPr>
          <w:t>.</w:t>
        </w:r>
      </w:ins>
    </w:p>
    <w:p w14:paraId="3C2C6911" w14:textId="77777777" w:rsidR="00691A44" w:rsidRDefault="00691A44" w:rsidP="00691A44">
      <w:pPr>
        <w:pStyle w:val="B10"/>
        <w:rPr>
          <w:ins w:id="384" w:author="周巍" w:date="2023-08-21T17:30:00Z"/>
        </w:rPr>
      </w:pPr>
      <w:ins w:id="385" w:author="周巍" w:date="2023-08-21T17:30:00Z">
        <w:r>
          <w:t>-</w:t>
        </w:r>
        <w:r>
          <w:tab/>
          <w:t>The procedure is initiated after security establishment between the 5G ProSe Layer-3 UE-to-UE Relay and the Source End UE is successfully completed, as specified in clause 6.7 of TS 23.304 [8].</w:t>
        </w:r>
      </w:ins>
    </w:p>
    <w:p w14:paraId="0EC777D6" w14:textId="77777777" w:rsidR="00691A44" w:rsidRPr="00CC337C" w:rsidRDefault="00691A44" w:rsidP="00691A44">
      <w:pPr>
        <w:pStyle w:val="B10"/>
        <w:rPr>
          <w:ins w:id="386" w:author="周巍" w:date="2023-08-21T17:30:00Z"/>
          <w:lang w:val="en-US" w:eastAsia="zh-CN"/>
        </w:rPr>
      </w:pPr>
      <w:ins w:id="387" w:author="周巍" w:date="2023-08-21T17:30:00Z">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needs to make sure it is inside network coverage prior to initiating the security procedures. </w:t>
        </w:r>
      </w:ins>
    </w:p>
    <w:p w14:paraId="154D0B3C" w14:textId="77777777" w:rsidR="00691A44" w:rsidRPr="00CC337C" w:rsidRDefault="00691A44" w:rsidP="00691A44">
      <w:pPr>
        <w:pStyle w:val="B10"/>
        <w:rPr>
          <w:ins w:id="388" w:author="周巍" w:date="2023-08-21T17:30:00Z"/>
          <w:lang w:val="en-US"/>
        </w:rPr>
      </w:pPr>
      <w:ins w:id="389" w:author="周巍" w:date="2023-08-21T17:30:00Z">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A.7 to generate a keystream of the length of the RSC.</w:t>
        </w:r>
      </w:ins>
    </w:p>
    <w:p w14:paraId="47B4C301" w14:textId="77777777" w:rsidR="00691A44" w:rsidRPr="00CC337C" w:rsidRDefault="00691A44" w:rsidP="00691A44">
      <w:pPr>
        <w:pStyle w:val="ListParagraph"/>
        <w:numPr>
          <w:ilvl w:val="0"/>
          <w:numId w:val="23"/>
        </w:numPr>
        <w:contextualSpacing w:val="0"/>
        <w:rPr>
          <w:ins w:id="390" w:author="周巍" w:date="2023-08-21T17:30:00Z"/>
          <w:lang w:eastAsia="zh-CN"/>
        </w:rPr>
      </w:pPr>
      <w:ins w:id="391" w:author="周巍" w:date="2023-08-21T17:30:00Z">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ins>
    </w:p>
    <w:p w14:paraId="7CA9DEC4" w14:textId="3B43256D" w:rsidR="00691A44" w:rsidRDefault="00691A44" w:rsidP="00691A44">
      <w:pPr>
        <w:rPr>
          <w:ins w:id="392" w:author="周巍" w:date="2023-08-21T17:30:00Z"/>
        </w:rPr>
      </w:pPr>
      <w:ins w:id="393" w:author="周巍" w:date="2023-08-21T17:30:00Z">
        <w:r>
          <w:rPr>
            <w:lang w:eastAsia="zh-CN"/>
          </w:rPr>
          <w:t xml:space="preserve">Figure </w:t>
        </w:r>
      </w:ins>
      <w:ins w:id="394" w:author="周巍" w:date="2023-08-22T17:24:00Z">
        <w:r w:rsidR="00D51A39">
          <w:rPr>
            <w:lang w:eastAsia="zh-CN"/>
          </w:rPr>
          <w:t>6.K</w:t>
        </w:r>
      </w:ins>
      <w:ins w:id="395" w:author="周巍" w:date="2023-08-21T17:30:00Z">
        <w:r>
          <w:rPr>
            <w:lang w:eastAsia="zh-CN"/>
          </w:rPr>
          <w:t xml:space="preserve">.3.1-1 shows the high level flow for the second hop PC5 link security </w:t>
        </w:r>
        <w:r>
          <w:t xml:space="preserve">between the 5G ProSe </w:t>
        </w:r>
        <w:r>
          <w:rPr>
            <w:lang w:eastAsia="zh-CN"/>
          </w:rPr>
          <w:t>Layer-3</w:t>
        </w:r>
        <w:r>
          <w:t xml:space="preserve"> UE-to-UE Relay and the Target End UE.</w:t>
        </w:r>
      </w:ins>
    </w:p>
    <w:p w14:paraId="1BD40A81" w14:textId="77777777" w:rsidR="00691A44" w:rsidRDefault="00691A44" w:rsidP="00691A44">
      <w:pPr>
        <w:rPr>
          <w:ins w:id="396" w:author="周巍" w:date="2023-08-21T17:30:00Z"/>
        </w:rPr>
      </w:pPr>
      <w:ins w:id="397" w:author="周巍" w:date="2023-08-21T17:30:00Z">
        <w:r>
          <w:rPr>
            <w:rFonts w:eastAsia="Times New Roman"/>
          </w:rPr>
          <w:object w:dxaOrig="11250" w:dyaOrig="7224" w14:anchorId="7A00CE9C">
            <v:shape id="_x0000_i1028" type="#_x0000_t75" style="width:474.45pt;height:304.1pt" o:ole="">
              <v:imagedata r:id="rId23" o:title="" cropbottom="1011f"/>
            </v:shape>
            <o:OLEObject Type="Embed" ProgID="Visio.Drawing.15" ShapeID="_x0000_i1028" DrawAspect="Content" ObjectID="_1755090496" r:id="rId24"/>
          </w:object>
        </w:r>
      </w:ins>
    </w:p>
    <w:p w14:paraId="30A3AFBC" w14:textId="7F81116F" w:rsidR="00691A44" w:rsidRDefault="00691A44" w:rsidP="00691A44">
      <w:pPr>
        <w:pStyle w:val="TF"/>
        <w:rPr>
          <w:ins w:id="398" w:author="周巍" w:date="2023-08-21T17:30:00Z"/>
          <w:lang w:val="en-US" w:eastAsia="zh-CN"/>
        </w:rPr>
      </w:pPr>
      <w:ins w:id="399" w:author="周巍" w:date="2023-08-21T17:30:00Z">
        <w:r>
          <w:t xml:space="preserve">Figure </w:t>
        </w:r>
      </w:ins>
      <w:ins w:id="400" w:author="周巍" w:date="2023-08-22T17:24:00Z">
        <w:r w:rsidR="00D51A39">
          <w:t>6.K</w:t>
        </w:r>
      </w:ins>
      <w:ins w:id="401" w:author="周巍" w:date="2023-08-21T17:30:00Z">
        <w:r>
          <w:t>.3.</w:t>
        </w:r>
        <w:r>
          <w:rPr>
            <w:lang w:eastAsia="zh-CN"/>
          </w:rPr>
          <w:t>1</w:t>
        </w:r>
        <w:r>
          <w:t>-1: PC5 security establishment procedure</w:t>
        </w:r>
        <w:r>
          <w:rPr>
            <w:lang w:val="en-US" w:eastAsia="zh-CN"/>
          </w:rPr>
          <w:t xml:space="preserve"> between 5G ProSe UE-to-UE Relay and the Target 5G ProSe End UE</w:t>
        </w:r>
      </w:ins>
    </w:p>
    <w:p w14:paraId="129993F8" w14:textId="2885C53D" w:rsidR="00691A44" w:rsidRPr="005B29E9" w:rsidRDefault="00D51A39" w:rsidP="00691A44">
      <w:pPr>
        <w:pStyle w:val="Heading4"/>
        <w:rPr>
          <w:ins w:id="402" w:author="周巍" w:date="2023-08-21T17:30:00Z"/>
          <w:lang w:eastAsia="zh-CN"/>
        </w:rPr>
      </w:pPr>
      <w:ins w:id="403" w:author="周巍" w:date="2023-08-22T17:24:00Z">
        <w:r>
          <w:rPr>
            <w:rFonts w:hint="eastAsia"/>
            <w:lang w:eastAsia="zh-CN"/>
          </w:rPr>
          <w:t>6.K</w:t>
        </w:r>
      </w:ins>
      <w:ins w:id="404" w:author="周巍" w:date="2023-08-21T17:30:00Z">
        <w:r w:rsidR="00691A44" w:rsidRPr="005B29E9">
          <w:t>.</w:t>
        </w:r>
        <w:r w:rsidR="00691A44" w:rsidRPr="005B29E9">
          <w:rPr>
            <w:rFonts w:hint="eastAsia"/>
            <w:lang w:eastAsia="zh-CN"/>
          </w:rPr>
          <w:t>3</w:t>
        </w:r>
        <w:r w:rsidR="00691A44" w:rsidRPr="005B29E9">
          <w:t>.</w:t>
        </w:r>
        <w:r w:rsidR="00691A44">
          <w:rPr>
            <w:rFonts w:hint="eastAsia"/>
            <w:lang w:eastAsia="zh-CN"/>
          </w:rPr>
          <w:t>2</w:t>
        </w:r>
        <w:r w:rsidR="00691A44" w:rsidRPr="005B29E9">
          <w:tab/>
        </w:r>
        <w:r w:rsidR="00691A44" w:rsidRPr="00F82877">
          <w:rPr>
            <w:lang w:eastAsia="zh-CN"/>
          </w:rPr>
          <w:t xml:space="preserve">Security </w:t>
        </w:r>
        <w:r w:rsidR="00691A44">
          <w:rPr>
            <w:rFonts w:hint="eastAsia"/>
            <w:lang w:eastAsia="zh-CN"/>
          </w:rPr>
          <w:t>of</w:t>
        </w:r>
        <w:r w:rsidR="00691A44" w:rsidRPr="00F82877">
          <w:rPr>
            <w:lang w:eastAsia="zh-CN"/>
          </w:rPr>
          <w:t xml:space="preserve"> 5G ProSe PC5 Communication for 5G ProSe </w:t>
        </w:r>
        <w:r w:rsidR="00691A44" w:rsidRPr="00064416">
          <w:rPr>
            <w:lang w:eastAsia="zh-CN"/>
          </w:rPr>
          <w:t>Layer-3</w:t>
        </w:r>
        <w:r w:rsidR="00691A44">
          <w:rPr>
            <w:rFonts w:hint="eastAsia"/>
            <w:lang w:eastAsia="zh-CN"/>
          </w:rPr>
          <w:t xml:space="preserve"> </w:t>
        </w:r>
        <w:r w:rsidR="00691A44" w:rsidRPr="00F82877">
          <w:rPr>
            <w:lang w:eastAsia="zh-CN"/>
          </w:rPr>
          <w:t xml:space="preserve">UE-to-UE Relay </w:t>
        </w:r>
        <w:r w:rsidR="00691A44" w:rsidRPr="00973DDC">
          <w:rPr>
            <w:lang w:eastAsia="zh-CN"/>
          </w:rPr>
          <w:t>without network assistance</w:t>
        </w:r>
      </w:ins>
    </w:p>
    <w:p w14:paraId="28CE4E50" w14:textId="77777777" w:rsidR="00691A44" w:rsidRDefault="00691A44" w:rsidP="00691A44">
      <w:pPr>
        <w:pStyle w:val="ListParagraph"/>
        <w:ind w:left="0"/>
        <w:rPr>
          <w:ins w:id="405" w:author="周巍" w:date="2023-08-21T17:30:00Z"/>
        </w:rPr>
      </w:pPr>
      <w:ins w:id="406" w:author="周巍" w:date="2023-08-21T17:30:00Z">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ins>
    </w:p>
    <w:p w14:paraId="0D9F15E7" w14:textId="77777777" w:rsidR="00691A44" w:rsidRDefault="00691A44" w:rsidP="00691A44">
      <w:pPr>
        <w:pStyle w:val="B10"/>
        <w:rPr>
          <w:ins w:id="407" w:author="周巍" w:date="2023-08-21T17:30:00Z"/>
        </w:rPr>
      </w:pPr>
      <w:ins w:id="408" w:author="周巍" w:date="2023-08-21T17:30:00Z">
        <w:r>
          <w:t>-</w:t>
        </w:r>
        <w:r>
          <w:tab/>
        </w:r>
        <w:r>
          <w:rPr>
            <w:rFonts w:hint="eastAsia"/>
            <w:lang w:eastAsia="zh-CN"/>
          </w:rPr>
          <w:t>T</w:t>
        </w:r>
        <w:r>
          <w:rPr>
            <w:lang w:eastAsia="zh-CN"/>
          </w:rPr>
          <w:t>he RSC is included in the DCR message.</w:t>
        </w:r>
      </w:ins>
    </w:p>
    <w:p w14:paraId="2B17F34B" w14:textId="77777777" w:rsidR="00691A44" w:rsidRDefault="00691A44" w:rsidP="00691A44">
      <w:pPr>
        <w:pStyle w:val="B10"/>
        <w:rPr>
          <w:ins w:id="409" w:author="周巍" w:date="2023-08-21T17:30:00Z"/>
        </w:rPr>
      </w:pPr>
      <w:ins w:id="410" w:author="周巍" w:date="2023-08-21T17:30:00Z">
        <w:r>
          <w:t>-</w:t>
        </w:r>
        <w:r>
          <w:tab/>
        </w:r>
        <w:r w:rsidRPr="00B710D9">
          <w:t xml:space="preserve">The </w:t>
        </w:r>
        <w:r>
          <w:t>Direct Communication Accept message is sent to the Source End UE</w:t>
        </w:r>
        <w:r w:rsidRPr="00B710D9">
          <w:t xml:space="preserve"> after security establishment between the 5G ProSe Layer-3 UE-to-UE Relay and the</w:t>
        </w:r>
        <w:r>
          <w:t xml:space="preserve"> Target</w:t>
        </w:r>
        <w:r w:rsidRPr="00B710D9">
          <w:t xml:space="preserve"> End UE is successfully completed</w:t>
        </w:r>
        <w:r>
          <w:t>.</w:t>
        </w:r>
      </w:ins>
    </w:p>
    <w:p w14:paraId="50DD5CD0" w14:textId="7A40482A" w:rsidR="00691A44" w:rsidRPr="005B29E9" w:rsidRDefault="00D51A39" w:rsidP="00691A44">
      <w:pPr>
        <w:pStyle w:val="Heading4"/>
        <w:rPr>
          <w:ins w:id="411" w:author="周巍" w:date="2023-08-21T17:30:00Z"/>
          <w:lang w:eastAsia="zh-CN"/>
        </w:rPr>
      </w:pPr>
      <w:ins w:id="412" w:author="周巍" w:date="2023-08-22T17:24:00Z">
        <w:r>
          <w:rPr>
            <w:rFonts w:hint="eastAsia"/>
            <w:lang w:eastAsia="zh-CN"/>
          </w:rPr>
          <w:t>6.K</w:t>
        </w:r>
      </w:ins>
      <w:ins w:id="413" w:author="周巍" w:date="2023-08-21T17:30:00Z">
        <w:r w:rsidR="00691A44" w:rsidRPr="005B29E9">
          <w:t>.</w:t>
        </w:r>
        <w:r w:rsidR="00691A44" w:rsidRPr="005B29E9">
          <w:rPr>
            <w:rFonts w:hint="eastAsia"/>
            <w:lang w:eastAsia="zh-CN"/>
          </w:rPr>
          <w:t>3</w:t>
        </w:r>
        <w:r w:rsidR="00691A44" w:rsidRPr="005B29E9">
          <w:t>.</w:t>
        </w:r>
        <w:r w:rsidR="00691A44">
          <w:rPr>
            <w:rFonts w:hint="eastAsia"/>
            <w:lang w:eastAsia="zh-CN"/>
          </w:rPr>
          <w:t>3</w:t>
        </w:r>
        <w:r w:rsidR="00691A44" w:rsidRPr="005B29E9">
          <w:tab/>
        </w:r>
        <w:r w:rsidR="00691A44" w:rsidRPr="00973DDC">
          <w:rPr>
            <w:lang w:eastAsia="zh-CN"/>
          </w:rPr>
          <w:t>Selection between mechanisms with or without network assistance</w:t>
        </w:r>
      </w:ins>
    </w:p>
    <w:p w14:paraId="573E65DD" w14:textId="77777777" w:rsidR="00691A44" w:rsidRDefault="00691A44" w:rsidP="00691A44">
      <w:pPr>
        <w:rPr>
          <w:ins w:id="414" w:author="周巍" w:date="2023-08-21T17:30:00Z"/>
        </w:rPr>
      </w:pPr>
      <w:ins w:id="415" w:author="周巍" w:date="2023-08-21T17:30:00Z">
        <w:r>
          <w:t xml:space="preserve">A Network Assistance Security Indicator per RSC is provisioned 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ins>
    </w:p>
    <w:p w14:paraId="0FD6A202" w14:textId="75E67E6D" w:rsidR="00691A44" w:rsidRDefault="00691A44" w:rsidP="00691A44">
      <w:pPr>
        <w:rPr>
          <w:ins w:id="416" w:author="周巍" w:date="2023-08-21T17:30:00Z"/>
        </w:rPr>
      </w:pPr>
      <w:ins w:id="417" w:author="周巍" w:date="2023-08-21T17:30:00Z">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End UE shall use the security procedures with network assistance if the Network Assistance Security Indicator associated with an RSC indicates the security procedures with network assistance (as described in clause </w:t>
        </w:r>
      </w:ins>
      <w:ins w:id="418" w:author="周巍" w:date="2023-08-22T17:24:00Z">
        <w:r w:rsidR="00D51A39">
          <w:t>6.K</w:t>
        </w:r>
      </w:ins>
      <w:ins w:id="419" w:author="周巍" w:date="2023-08-21T17:30:00Z">
        <w:r>
          <w:t xml:space="preserve">.3.1). Otherwise, if the Network Assistance Security Indicator associated with an RSC indicates the security procedures without network assistance, the End UE shall use the security procedures without network assistance (as described in clause </w:t>
        </w:r>
      </w:ins>
      <w:ins w:id="420" w:author="周巍" w:date="2023-08-22T17:24:00Z">
        <w:r w:rsidR="00D51A39">
          <w:t>6.K</w:t>
        </w:r>
      </w:ins>
      <w:ins w:id="421" w:author="周巍" w:date="2023-08-21T17:30:00Z">
        <w:r>
          <w:t>.3.2).</w:t>
        </w:r>
      </w:ins>
    </w:p>
    <w:p w14:paraId="3811EE95" w14:textId="77777777" w:rsidR="00691A44" w:rsidRPr="007910AB" w:rsidRDefault="00691A44" w:rsidP="00691A44">
      <w:pPr>
        <w:rPr>
          <w:ins w:id="422" w:author="周巍" w:date="2023-08-21T17:30:00Z"/>
          <w:rFonts w:eastAsia="DengXian"/>
        </w:rPr>
      </w:pPr>
      <w:ins w:id="423" w:author="周巍" w:date="2023-08-21T17:30:00Z">
        <w:r>
          <w:lastRenderedPageBreak/>
          <w:t>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UE-to-UE Relay shall use the security procedures without network assistance.</w:t>
        </w:r>
      </w:ins>
    </w:p>
    <w:p w14:paraId="22FAAB63" w14:textId="4F8E109B" w:rsidR="00691A44" w:rsidRPr="005B29E9" w:rsidRDefault="00D51A39" w:rsidP="00691A44">
      <w:pPr>
        <w:pStyle w:val="Heading4"/>
        <w:rPr>
          <w:ins w:id="424" w:author="周巍" w:date="2023-08-21T17:30:00Z"/>
          <w:lang w:eastAsia="zh-CN"/>
        </w:rPr>
      </w:pPr>
      <w:ins w:id="425" w:author="周巍" w:date="2023-08-22T17:24:00Z">
        <w:r>
          <w:rPr>
            <w:rFonts w:hint="eastAsia"/>
            <w:lang w:eastAsia="zh-CN"/>
          </w:rPr>
          <w:t>6.K</w:t>
        </w:r>
      </w:ins>
      <w:ins w:id="426" w:author="周巍" w:date="2023-08-21T17:30:00Z">
        <w:r w:rsidR="00691A44" w:rsidRPr="005B29E9">
          <w:t>.</w:t>
        </w:r>
        <w:r w:rsidR="00691A44" w:rsidRPr="005B29E9">
          <w:rPr>
            <w:rFonts w:hint="eastAsia"/>
            <w:lang w:eastAsia="zh-CN"/>
          </w:rPr>
          <w:t>3</w:t>
        </w:r>
        <w:r w:rsidR="00691A44" w:rsidRPr="005B29E9">
          <w:t>.</w:t>
        </w:r>
        <w:r w:rsidR="00691A44">
          <w:rPr>
            <w:rFonts w:hint="eastAsia"/>
            <w:lang w:eastAsia="zh-CN"/>
          </w:rPr>
          <w:t>4</w:t>
        </w:r>
        <w:r w:rsidR="00691A44" w:rsidRPr="005B29E9">
          <w:tab/>
        </w:r>
        <w:r w:rsidR="00691A44" w:rsidRPr="00D4631E">
          <w:rPr>
            <w:lang w:eastAsia="zh-CN"/>
          </w:rPr>
          <w:t>Identity privacy for communication for 5G ProSe Layer-3 UE-to-UE Relay</w:t>
        </w:r>
      </w:ins>
    </w:p>
    <w:p w14:paraId="058DC5F7" w14:textId="77777777" w:rsidR="00691A44" w:rsidRDefault="00691A44" w:rsidP="00691A44">
      <w:pPr>
        <w:pStyle w:val="EditorsNote"/>
        <w:rPr>
          <w:ins w:id="427" w:author="周巍" w:date="2023-08-21T17:30:00Z"/>
          <w:lang w:eastAsia="zh-CN"/>
        </w:rPr>
      </w:pPr>
    </w:p>
    <w:p w14:paraId="2AF055C5" w14:textId="77777777" w:rsidR="00691A44" w:rsidRPr="005B29E9" w:rsidRDefault="00691A44" w:rsidP="00691A44">
      <w:pPr>
        <w:rPr>
          <w:ins w:id="428" w:author="周巍" w:date="2023-08-21T17:30:00Z"/>
          <w:lang w:eastAsia="zh-CN"/>
        </w:rPr>
      </w:pPr>
      <w:ins w:id="429" w:author="周巍" w:date="2023-08-21T17:30:00Z">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ins>
    </w:p>
    <w:p w14:paraId="61173384" w14:textId="0B63F5B4" w:rsidR="00691A44" w:rsidRPr="005B29E9" w:rsidRDefault="00D51A39" w:rsidP="00691A44">
      <w:pPr>
        <w:pStyle w:val="Heading3"/>
        <w:rPr>
          <w:ins w:id="430" w:author="周巍" w:date="2023-08-21T17:30:00Z"/>
        </w:rPr>
      </w:pPr>
      <w:ins w:id="431" w:author="周巍" w:date="2023-08-22T17:24:00Z">
        <w:r>
          <w:t>6.K</w:t>
        </w:r>
      </w:ins>
      <w:ins w:id="432" w:author="周巍" w:date="2023-08-21T17:30:00Z">
        <w:r w:rsidR="00691A44" w:rsidRPr="005B29E9">
          <w:t>.</w:t>
        </w:r>
        <w:r w:rsidR="00691A44">
          <w:rPr>
            <w:rFonts w:hint="eastAsia"/>
            <w:lang w:eastAsia="zh-CN"/>
          </w:rPr>
          <w:t>4</w:t>
        </w:r>
        <w:r w:rsidR="00691A44" w:rsidRPr="005B29E9">
          <w:tab/>
        </w:r>
        <w:r w:rsidR="00691A44" w:rsidRPr="00F82877">
          <w:t>Security for 5G ProSe Communication via 5G ProSe Layer-2 UE-to-UE Relay</w:t>
        </w:r>
      </w:ins>
    </w:p>
    <w:p w14:paraId="52203DB2" w14:textId="76B28255" w:rsidR="00691A44" w:rsidRPr="005B29E9" w:rsidRDefault="00D51A39" w:rsidP="00691A44">
      <w:pPr>
        <w:pStyle w:val="Heading4"/>
        <w:rPr>
          <w:ins w:id="433" w:author="周巍" w:date="2023-08-21T17:30:00Z"/>
          <w:lang w:eastAsia="zh-CN"/>
        </w:rPr>
      </w:pPr>
      <w:ins w:id="434" w:author="周巍" w:date="2023-08-22T17:24:00Z">
        <w:r>
          <w:rPr>
            <w:rFonts w:hint="eastAsia"/>
            <w:lang w:eastAsia="zh-CN"/>
          </w:rPr>
          <w:t>6.K</w:t>
        </w:r>
      </w:ins>
      <w:ins w:id="435" w:author="周巍" w:date="2023-08-21T17:30:00Z">
        <w:r w:rsidR="00691A44" w:rsidRPr="005B29E9">
          <w:t>.</w:t>
        </w:r>
        <w:r w:rsidR="00691A44">
          <w:rPr>
            <w:rFonts w:hint="eastAsia"/>
            <w:lang w:eastAsia="zh-CN"/>
          </w:rPr>
          <w:t>4</w:t>
        </w:r>
        <w:r w:rsidR="00691A44" w:rsidRPr="005B29E9">
          <w:t>.</w:t>
        </w:r>
        <w:r w:rsidR="00691A44">
          <w:rPr>
            <w:rFonts w:hint="eastAsia"/>
            <w:lang w:eastAsia="zh-CN"/>
          </w:rPr>
          <w:t>1</w:t>
        </w:r>
        <w:r w:rsidR="00691A44" w:rsidRPr="005B29E9">
          <w:tab/>
        </w:r>
        <w:r w:rsidR="00691A44">
          <w:rPr>
            <w:rFonts w:hint="eastAsia"/>
            <w:lang w:eastAsia="zh-CN"/>
          </w:rPr>
          <w:t>General</w:t>
        </w:r>
      </w:ins>
    </w:p>
    <w:p w14:paraId="39EBC156" w14:textId="707837AC" w:rsidR="00691A44" w:rsidRDefault="00691A44" w:rsidP="00691A44">
      <w:pPr>
        <w:pStyle w:val="ListParagraph"/>
        <w:ind w:left="0"/>
        <w:rPr>
          <w:ins w:id="436" w:author="周巍" w:date="2023-08-21T17:30:00Z"/>
        </w:rPr>
      </w:pPr>
      <w:ins w:id="437" w:author="周巍" w:date="2023-08-21T17:30:00Z">
        <w:r w:rsidRPr="00B60EED">
          <w:t xml:space="preserve">The security procedure </w:t>
        </w:r>
        <w:r>
          <w:t>i</w:t>
        </w:r>
        <w:r w:rsidRPr="00B60EED">
          <w:t xml:space="preserve">n clause </w:t>
        </w:r>
      </w:ins>
      <w:ins w:id="438" w:author="周巍" w:date="2023-08-22T17:24:00Z">
        <w:r w:rsidR="00D51A39">
          <w:t>6.K</w:t>
        </w:r>
      </w:ins>
      <w:ins w:id="439" w:author="周巍" w:date="2023-08-21T17:30:00Z">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ins>
    </w:p>
    <w:p w14:paraId="2464DAC2" w14:textId="77777777" w:rsidR="00691A44" w:rsidRDefault="00691A44" w:rsidP="00691A44">
      <w:pPr>
        <w:pStyle w:val="ListParagraph"/>
        <w:ind w:left="0"/>
        <w:rPr>
          <w:ins w:id="440" w:author="周巍" w:date="2023-08-21T17:30:00Z"/>
        </w:rPr>
      </w:pPr>
      <w:ins w:id="441" w:author="周巍" w:date="2023-08-21T17:30:00Z">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ins>
    </w:p>
    <w:p w14:paraId="4C290823" w14:textId="5A5CF93F" w:rsidR="00691A44" w:rsidRPr="005B29E9" w:rsidRDefault="00D51A39" w:rsidP="00691A44">
      <w:pPr>
        <w:pStyle w:val="Heading4"/>
        <w:rPr>
          <w:ins w:id="442" w:author="周巍" w:date="2023-08-21T17:30:00Z"/>
          <w:lang w:eastAsia="zh-CN"/>
        </w:rPr>
      </w:pPr>
      <w:ins w:id="443" w:author="周巍" w:date="2023-08-22T17:24:00Z">
        <w:r>
          <w:rPr>
            <w:rFonts w:hint="eastAsia"/>
            <w:lang w:eastAsia="zh-CN"/>
          </w:rPr>
          <w:t>6.K</w:t>
        </w:r>
      </w:ins>
      <w:ins w:id="444" w:author="周巍" w:date="2023-08-21T17:30:00Z">
        <w:r w:rsidR="00691A44" w:rsidRPr="005B29E9">
          <w:t>.</w:t>
        </w:r>
        <w:r w:rsidR="00691A44">
          <w:rPr>
            <w:rFonts w:hint="eastAsia"/>
            <w:lang w:eastAsia="zh-CN"/>
          </w:rPr>
          <w:t>4</w:t>
        </w:r>
        <w:r w:rsidR="00691A44" w:rsidRPr="005B29E9">
          <w:t>.</w:t>
        </w:r>
        <w:r w:rsidR="00691A44">
          <w:rPr>
            <w:rFonts w:hint="eastAsia"/>
            <w:lang w:eastAsia="zh-CN"/>
          </w:rPr>
          <w:t>2</w:t>
        </w:r>
        <w:r w:rsidR="00691A44" w:rsidRPr="005B29E9">
          <w:tab/>
        </w:r>
        <w:r w:rsidR="00691A44" w:rsidRPr="00AC2D41">
          <w:rPr>
            <w:lang w:eastAsia="zh-CN"/>
          </w:rPr>
          <w:t>Identity privacy for communication for 5G ProSe Layer-2 UE-to-UE Relay</w:t>
        </w:r>
      </w:ins>
    </w:p>
    <w:p w14:paraId="5D2A0160" w14:textId="77777777" w:rsidR="00691A44" w:rsidRDefault="00691A44" w:rsidP="00691A44">
      <w:pPr>
        <w:rPr>
          <w:ins w:id="445" w:author="周巍" w:date="2023-08-21T17:30:00Z"/>
          <w:lang w:eastAsia="zh-CN"/>
        </w:rPr>
      </w:pPr>
      <w:ins w:id="446" w:author="周巍" w:date="2023-08-21T17:30:00Z">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ins>
    </w:p>
    <w:p w14:paraId="2F83B7D6" w14:textId="77777777" w:rsidR="00691A44" w:rsidRDefault="00691A44" w:rsidP="00691A44">
      <w:pPr>
        <w:rPr>
          <w:ins w:id="447" w:author="周巍" w:date="2023-08-21T17:30:00Z"/>
          <w:lang w:eastAsia="zh-CN"/>
        </w:rPr>
      </w:pPr>
      <w:ins w:id="448" w:author="周巍" w:date="2023-08-21T17:30:00Z">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ins>
    </w:p>
    <w:p w14:paraId="6B305F29" w14:textId="77777777" w:rsidR="00691A44" w:rsidRDefault="00691A44" w:rsidP="00691A44">
      <w:pPr>
        <w:pStyle w:val="B10"/>
        <w:rPr>
          <w:ins w:id="449" w:author="周巍" w:date="2023-08-21T17:30:00Z"/>
        </w:rPr>
      </w:pPr>
      <w:ins w:id="450" w:author="周巍" w:date="2023-08-21T17:30:00Z">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ins>
    </w:p>
    <w:p w14:paraId="7242AB1B" w14:textId="77777777" w:rsidR="00EC1335" w:rsidRDefault="00EC1335" w:rsidP="00EC1335">
      <w:pPr>
        <w:rPr>
          <w:noProof/>
          <w:sz w:val="40"/>
          <w:szCs w:val="40"/>
        </w:rPr>
      </w:pPr>
      <w:r>
        <w:rPr>
          <w:noProof/>
          <w:sz w:val="40"/>
          <w:szCs w:val="40"/>
        </w:rPr>
        <w:t>************ NEXT CHANGE ************</w:t>
      </w:r>
    </w:p>
    <w:p w14:paraId="02AB3129" w14:textId="77777777" w:rsidR="00EC1335" w:rsidRPr="005B29E9" w:rsidRDefault="00EC1335" w:rsidP="00EC1335">
      <w:pPr>
        <w:pStyle w:val="Heading1"/>
        <w:rPr>
          <w:lang w:eastAsia="zh-CN"/>
        </w:rPr>
      </w:pPr>
      <w:bookmarkStart w:id="451" w:name="_Toc106364537"/>
      <w:bookmarkStart w:id="452" w:name="_Toc129959865"/>
      <w:r w:rsidRPr="005B29E9">
        <w:rPr>
          <w:rFonts w:hint="eastAsia"/>
          <w:lang w:eastAsia="zh-CN"/>
        </w:rPr>
        <w:t>7</w:t>
      </w:r>
      <w:r w:rsidRPr="005B29E9">
        <w:rPr>
          <w:lang w:eastAsia="zh-CN"/>
        </w:rPr>
        <w:tab/>
        <w:t>5G ProSe services</w:t>
      </w:r>
      <w:bookmarkEnd w:id="451"/>
      <w:bookmarkEnd w:id="452"/>
    </w:p>
    <w:p w14:paraId="7C89993B" w14:textId="77777777" w:rsidR="00EC1335" w:rsidRPr="005B29E9" w:rsidRDefault="00EC1335" w:rsidP="00EC1335">
      <w:pPr>
        <w:pStyle w:val="Heading2"/>
      </w:pPr>
      <w:bookmarkStart w:id="453" w:name="_Toc106364538"/>
      <w:bookmarkStart w:id="454" w:name="_Toc129959866"/>
      <w:r w:rsidRPr="005B29E9">
        <w:rPr>
          <w:rFonts w:hint="eastAsia"/>
          <w:lang w:eastAsia="zh-CN"/>
        </w:rPr>
        <w:t>7</w:t>
      </w:r>
      <w:r w:rsidRPr="005B29E9">
        <w:t>.1</w:t>
      </w:r>
      <w:r w:rsidRPr="005B29E9">
        <w:tab/>
        <w:t>General</w:t>
      </w:r>
      <w:bookmarkEnd w:id="453"/>
      <w:bookmarkEnd w:id="454"/>
    </w:p>
    <w:p w14:paraId="45C85423" w14:textId="77777777" w:rsidR="00EC1335" w:rsidRPr="005B29E9" w:rsidRDefault="00EC1335" w:rsidP="00EC1335">
      <w:r w:rsidRPr="005B29E9">
        <w:t xml:space="preserve">This </w:t>
      </w:r>
      <w:r w:rsidRPr="005B29E9">
        <w:rPr>
          <w:rFonts w:hint="eastAsia"/>
          <w:lang w:eastAsia="zh-CN"/>
        </w:rPr>
        <w:t>clause</w:t>
      </w:r>
      <w:r w:rsidRPr="005B29E9">
        <w:t xml:space="preserve"> provides </w:t>
      </w:r>
      <w:r w:rsidRPr="00C458EC">
        <w:t xml:space="preserve">the </w:t>
      </w:r>
      <w:r w:rsidRPr="005B29E9">
        <w:t>present document of the SBA services defined for 5G ProSe.</w:t>
      </w:r>
    </w:p>
    <w:p w14:paraId="31509C1B" w14:textId="77777777" w:rsidR="00EC1335" w:rsidRPr="005B29E9" w:rsidRDefault="00EC1335" w:rsidP="00EC1335">
      <w:pPr>
        <w:pStyle w:val="Heading2"/>
      </w:pPr>
      <w:bookmarkStart w:id="455" w:name="_Toc106364539"/>
      <w:bookmarkStart w:id="456" w:name="_Toc129959867"/>
      <w:r w:rsidRPr="005B29E9">
        <w:rPr>
          <w:rFonts w:hint="eastAsia"/>
          <w:lang w:eastAsia="zh-CN"/>
        </w:rPr>
        <w:t>7</w:t>
      </w:r>
      <w:r w:rsidRPr="005B29E9">
        <w:t>.</w:t>
      </w:r>
      <w:r w:rsidRPr="005B29E9">
        <w:rPr>
          <w:rFonts w:hint="eastAsia"/>
          <w:lang w:eastAsia="zh-CN"/>
        </w:rPr>
        <w:t>2</w:t>
      </w:r>
      <w:r w:rsidRPr="005B29E9">
        <w:tab/>
        <w:t>5G PKMF Services</w:t>
      </w:r>
      <w:bookmarkEnd w:id="455"/>
      <w:bookmarkEnd w:id="456"/>
    </w:p>
    <w:p w14:paraId="7C818608" w14:textId="77777777" w:rsidR="00EC1335" w:rsidRPr="005B29E9" w:rsidRDefault="00EC1335" w:rsidP="00EC1335">
      <w:pPr>
        <w:pStyle w:val="Heading3"/>
      </w:pPr>
      <w:bookmarkStart w:id="457" w:name="_Toc106364540"/>
      <w:bookmarkStart w:id="458" w:name="_Toc129959868"/>
      <w:r w:rsidRPr="005B29E9">
        <w:rPr>
          <w:rFonts w:hint="eastAsia"/>
          <w:lang w:eastAsia="zh-CN"/>
        </w:rPr>
        <w:t>7</w:t>
      </w:r>
      <w:r w:rsidRPr="005B29E9">
        <w:t>.</w:t>
      </w:r>
      <w:r w:rsidRPr="005B29E9">
        <w:rPr>
          <w:rFonts w:hint="eastAsia"/>
          <w:lang w:eastAsia="zh-CN"/>
        </w:rPr>
        <w:t>2</w:t>
      </w:r>
      <w:r w:rsidRPr="005B29E9">
        <w:t>.1</w:t>
      </w:r>
      <w:r w:rsidRPr="005B29E9">
        <w:tab/>
        <w:t>General</w:t>
      </w:r>
      <w:bookmarkEnd w:id="457"/>
      <w:bookmarkEnd w:id="458"/>
    </w:p>
    <w:p w14:paraId="0FFFD306" w14:textId="77777777" w:rsidR="00EC1335" w:rsidRPr="005B29E9" w:rsidRDefault="00EC1335" w:rsidP="00EC1335">
      <w:r w:rsidRPr="005B29E9">
        <w:t>The 5G PKMF supports the key request from another 5G PKMF in another PLMN via the new service operation Npkmf_PKMFKeyRequest_ProseKey.</w:t>
      </w:r>
      <w:r w:rsidRPr="00856FF4">
        <w:t xml:space="preserve"> The 5G PKMF also provides Remote User ID of a 5G ProSe Remote UE to be used in Remote UE Report and supports resolving Remote User ID to SUPI.</w:t>
      </w:r>
    </w:p>
    <w:p w14:paraId="644F593B" w14:textId="77777777" w:rsidR="00EC1335" w:rsidRDefault="00EC1335" w:rsidP="00EC1335">
      <w:ins w:id="459" w:author="S3-234261" w:date="2023-08-18T13:52:00Z">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ins>
    </w:p>
    <w:p w14:paraId="531F1449" w14:textId="77777777" w:rsidR="00EC1335" w:rsidRPr="005B29E9" w:rsidRDefault="00EC1335" w:rsidP="00EC1335">
      <w:pPr>
        <w:rPr>
          <w:lang w:eastAsia="zh-CN"/>
        </w:rPr>
      </w:pPr>
      <w:r w:rsidRPr="005B29E9">
        <w:rPr>
          <w:lang w:eastAsia="zh-CN"/>
        </w:rPr>
        <w:lastRenderedPageBreak/>
        <w:t xml:space="preserve">Table 7.2.1-1 shows the services exposed by </w:t>
      </w:r>
      <w:r w:rsidRPr="005B29E9">
        <w:t>5G</w:t>
      </w:r>
      <w:r w:rsidRPr="005B29E9">
        <w:rPr>
          <w:lang w:eastAsia="zh-CN"/>
        </w:rPr>
        <w:t xml:space="preserve"> PKMF supporting 5G ProSe.</w:t>
      </w:r>
    </w:p>
    <w:p w14:paraId="6A5A04EA" w14:textId="77777777" w:rsidR="00EC1335" w:rsidRPr="005B29E9" w:rsidRDefault="00EC1335" w:rsidP="00EC1335">
      <w:pPr>
        <w:pStyle w:val="TH"/>
      </w:pPr>
      <w:r w:rsidRPr="005B29E9">
        <w:t xml:space="preserve">Table </w:t>
      </w:r>
      <w:r w:rsidRPr="005B29E9">
        <w:rPr>
          <w:rFonts w:hint="eastAsia"/>
          <w:lang w:eastAsia="zh-CN"/>
        </w:rPr>
        <w:t>7</w:t>
      </w:r>
      <w:r w:rsidRPr="005B29E9">
        <w:t>.</w:t>
      </w:r>
      <w:r w:rsidRPr="005B29E9">
        <w:rPr>
          <w:rFonts w:hint="eastAsia"/>
          <w:lang w:eastAsia="zh-CN"/>
        </w:rPr>
        <w:t>2</w:t>
      </w:r>
      <w:r w:rsidRPr="005B29E9">
        <w:t>.1-1: 5G ProSe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EC1335" w:rsidRPr="005B29E9" w14:paraId="7179E1F6" w14:textId="77777777" w:rsidTr="00EC1335">
        <w:trPr>
          <w:jc w:val="center"/>
        </w:trPr>
        <w:tc>
          <w:tcPr>
            <w:tcW w:w="2394" w:type="dxa"/>
            <w:tcBorders>
              <w:top w:val="single" w:sz="4" w:space="0" w:color="auto"/>
              <w:left w:val="single" w:sz="4" w:space="0" w:color="auto"/>
              <w:bottom w:val="single" w:sz="4" w:space="0" w:color="auto"/>
              <w:right w:val="single" w:sz="4" w:space="0" w:color="auto"/>
            </w:tcBorders>
            <w:hideMark/>
          </w:tcPr>
          <w:p w14:paraId="1A7B8164" w14:textId="77777777" w:rsidR="00EC1335" w:rsidRPr="005B29E9" w:rsidRDefault="00EC1335" w:rsidP="00EC1335">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0F1FA0E3" w14:textId="77777777" w:rsidR="00EC1335" w:rsidRPr="005B29E9" w:rsidRDefault="00EC1335" w:rsidP="00EC1335">
            <w:pPr>
              <w:pStyle w:val="TAH"/>
            </w:pPr>
            <w:r w:rsidRPr="005B29E9">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4B6BE9D9" w14:textId="77777777" w:rsidR="00EC1335" w:rsidRPr="005B29E9" w:rsidRDefault="00EC1335" w:rsidP="00EC1335">
            <w:pPr>
              <w:pStyle w:val="TAH"/>
            </w:pPr>
            <w:r w:rsidRPr="005B29E9">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05F70B51" w14:textId="77777777" w:rsidR="00EC1335" w:rsidRPr="005B29E9" w:rsidRDefault="00EC1335" w:rsidP="00EC1335">
            <w:pPr>
              <w:pStyle w:val="TAH"/>
            </w:pPr>
            <w:r w:rsidRPr="005B29E9">
              <w:t>Example Consumer(s)</w:t>
            </w:r>
          </w:p>
        </w:tc>
      </w:tr>
      <w:tr w:rsidR="00EC1335" w:rsidRPr="005B29E9" w14:paraId="68216DE3" w14:textId="77777777" w:rsidTr="00EC1335">
        <w:trPr>
          <w:jc w:val="center"/>
        </w:trPr>
        <w:tc>
          <w:tcPr>
            <w:tcW w:w="2394" w:type="dxa"/>
            <w:tcBorders>
              <w:top w:val="single" w:sz="4" w:space="0" w:color="auto"/>
              <w:left w:val="single" w:sz="4" w:space="0" w:color="auto"/>
              <w:bottom w:val="single" w:sz="4" w:space="0" w:color="auto"/>
              <w:right w:val="single" w:sz="4" w:space="0" w:color="auto"/>
            </w:tcBorders>
          </w:tcPr>
          <w:p w14:paraId="6BDE9BC4" w14:textId="77777777" w:rsidR="00EC1335" w:rsidRPr="005B29E9" w:rsidRDefault="00EC1335" w:rsidP="00EC1335">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560AA2B7" w14:textId="77777777" w:rsidR="00EC1335" w:rsidRPr="005B29E9" w:rsidRDefault="00EC1335" w:rsidP="00EC1335">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711131B3" w14:textId="77777777" w:rsidR="00EC1335" w:rsidRPr="005B29E9" w:rsidRDefault="00EC1335" w:rsidP="00EC1335">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3BAC9D75" w14:textId="77777777" w:rsidR="00EC1335" w:rsidRPr="005B29E9" w:rsidRDefault="00EC1335" w:rsidP="00EC1335">
            <w:pPr>
              <w:pStyle w:val="TAL"/>
              <w:rPr>
                <w:lang w:eastAsia="zh-CN"/>
              </w:rPr>
            </w:pPr>
            <w:r w:rsidRPr="005B29E9">
              <w:t>5G</w:t>
            </w:r>
            <w:r w:rsidRPr="005B29E9">
              <w:rPr>
                <w:lang w:eastAsia="zh-CN"/>
              </w:rPr>
              <w:t xml:space="preserve"> PKMF</w:t>
            </w:r>
          </w:p>
        </w:tc>
      </w:tr>
      <w:tr w:rsidR="00EC1335" w:rsidRPr="005B29E9" w14:paraId="3A85D84B" w14:textId="77777777" w:rsidTr="00EC1335">
        <w:trPr>
          <w:jc w:val="center"/>
        </w:trPr>
        <w:tc>
          <w:tcPr>
            <w:tcW w:w="2394" w:type="dxa"/>
            <w:tcBorders>
              <w:top w:val="single" w:sz="4" w:space="0" w:color="auto"/>
              <w:left w:val="single" w:sz="4" w:space="0" w:color="auto"/>
              <w:bottom w:val="single" w:sz="4" w:space="0" w:color="auto"/>
              <w:right w:val="single" w:sz="4" w:space="0" w:color="auto"/>
            </w:tcBorders>
          </w:tcPr>
          <w:p w14:paraId="65819C3E" w14:textId="77777777" w:rsidR="00EC1335" w:rsidRPr="005B29E9" w:rsidRDefault="00EC1335" w:rsidP="00EC1335">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3853DD40" w14:textId="77777777" w:rsidR="00EC1335" w:rsidRPr="005B29E9" w:rsidRDefault="00EC1335" w:rsidP="00EC1335">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045BBB38" w14:textId="77777777" w:rsidR="00EC1335" w:rsidRPr="005B29E9" w:rsidRDefault="00EC1335" w:rsidP="00EC1335">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4E29F416" w14:textId="77777777" w:rsidR="00EC1335" w:rsidRPr="005B29E9" w:rsidRDefault="00EC1335" w:rsidP="00EC1335">
            <w:pPr>
              <w:pStyle w:val="TAL"/>
            </w:pPr>
            <w:r>
              <w:t>SMF, 5G PKMF</w:t>
            </w:r>
          </w:p>
        </w:tc>
      </w:tr>
    </w:tbl>
    <w:p w14:paraId="3BC78917" w14:textId="77777777" w:rsidR="00EC1335" w:rsidRPr="005B29E9" w:rsidRDefault="00EC1335" w:rsidP="00EC1335">
      <w:pPr>
        <w:rPr>
          <w:lang w:eastAsia="zh-CN"/>
        </w:rPr>
      </w:pPr>
    </w:p>
    <w:p w14:paraId="70E31B02" w14:textId="77777777" w:rsidR="00EC1335" w:rsidRPr="005B29E9" w:rsidRDefault="00EC1335" w:rsidP="00EC1335">
      <w:pPr>
        <w:pStyle w:val="Heading3"/>
      </w:pPr>
      <w:bookmarkStart w:id="460" w:name="_Toc106364541"/>
      <w:bookmarkStart w:id="461" w:name="_Toc129959869"/>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ab/>
        <w:t>Npkmf_PKMFKeyRequest service</w:t>
      </w:r>
      <w:bookmarkEnd w:id="460"/>
      <w:bookmarkEnd w:id="461"/>
    </w:p>
    <w:p w14:paraId="53900BE5" w14:textId="77777777" w:rsidR="00EC1335" w:rsidRPr="005B29E9" w:rsidRDefault="00EC1335" w:rsidP="00EC1335">
      <w:pPr>
        <w:pStyle w:val="Heading4"/>
        <w:rPr>
          <w:lang w:eastAsia="x-none"/>
        </w:rPr>
      </w:pPr>
      <w:bookmarkStart w:id="462" w:name="_Toc106364542"/>
      <w:bookmarkStart w:id="463" w:name="_Toc129959870"/>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462"/>
      <w:bookmarkEnd w:id="463"/>
    </w:p>
    <w:p w14:paraId="582526E2" w14:textId="77777777" w:rsidR="00EC1335" w:rsidRPr="005B29E9" w:rsidRDefault="00EC1335" w:rsidP="00EC1335">
      <w:r w:rsidRPr="005B29E9">
        <w:rPr>
          <w:b/>
        </w:rPr>
        <w:t>Service operation name:</w:t>
      </w:r>
      <w:r w:rsidRPr="005B29E9">
        <w:t xml:space="preserve"> Npkmf_PKMFKeyRequest_ProseKey.</w:t>
      </w:r>
    </w:p>
    <w:p w14:paraId="24518C03" w14:textId="77777777" w:rsidR="00EC1335" w:rsidRPr="005B29E9" w:rsidRDefault="00EC1335" w:rsidP="00EC1335">
      <w:r w:rsidRPr="005B29E9">
        <w:rPr>
          <w:b/>
        </w:rPr>
        <w:t>Description:</w:t>
      </w:r>
      <w:r w:rsidRPr="005B29E9">
        <w:t xml:space="preserve"> Provides ProSe related keying material.</w:t>
      </w:r>
    </w:p>
    <w:p w14:paraId="677515BF" w14:textId="77777777" w:rsidR="00EC1335" w:rsidRPr="005B29E9" w:rsidRDefault="00EC1335" w:rsidP="00EC1335">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p>
    <w:p w14:paraId="11D0253E" w14:textId="77777777" w:rsidR="00EC1335" w:rsidRPr="005B29E9" w:rsidRDefault="00EC1335" w:rsidP="00EC1335">
      <w:pPr>
        <w:pStyle w:val="B10"/>
        <w:keepNext/>
        <w:keepLines/>
      </w:pPr>
      <w:r w:rsidRPr="005B29E9">
        <w:t>1)</w:t>
      </w:r>
      <w:r w:rsidRPr="005B29E9">
        <w:tab/>
        <w:t xml:space="preserve">In the initial Key Request: SUCI of the 5G ProSe Remote UE or </w:t>
      </w:r>
      <w:r w:rsidRPr="00BA1265">
        <w:t>UP-</w:t>
      </w:r>
      <w:r w:rsidRPr="005B29E9">
        <w:t>PRUK ID.</w:t>
      </w:r>
    </w:p>
    <w:p w14:paraId="793181BA" w14:textId="77777777" w:rsidR="00EC1335" w:rsidRPr="005B29E9" w:rsidRDefault="00EC1335" w:rsidP="00EC1335">
      <w:pPr>
        <w:pStyle w:val="B10"/>
      </w:pPr>
      <w:r w:rsidRPr="005B29E9">
        <w:t>2)</w:t>
      </w:r>
      <w:r w:rsidRPr="005B29E9">
        <w:tab/>
        <w:t>In the subsequent Key Requests for Synchronization Failure handling: RAND, AUTS.</w:t>
      </w:r>
    </w:p>
    <w:p w14:paraId="7B4AC456" w14:textId="77777777" w:rsidR="00EC1335" w:rsidRPr="005B29E9" w:rsidRDefault="00EC1335" w:rsidP="00EC1335">
      <w:r w:rsidRPr="005B29E9">
        <w:rPr>
          <w:b/>
        </w:rPr>
        <w:t>Input, Optional:</w:t>
      </w:r>
      <w:r w:rsidRPr="005B29E9">
        <w:t xml:space="preserve"> None.</w:t>
      </w:r>
    </w:p>
    <w:p w14:paraId="7E5B1C89" w14:textId="77777777" w:rsidR="00EC1335" w:rsidRPr="005B29E9" w:rsidRDefault="00EC1335" w:rsidP="00EC1335">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0862B95F" w14:textId="77777777" w:rsidR="00EC1335" w:rsidRDefault="00EC1335" w:rsidP="00EC1335">
      <w:r w:rsidRPr="005B29E9">
        <w:rPr>
          <w:b/>
        </w:rPr>
        <w:t xml:space="preserve">Output, Optional: </w:t>
      </w:r>
      <w:r w:rsidRPr="005B29E9">
        <w:t>GPI.</w:t>
      </w:r>
    </w:p>
    <w:p w14:paraId="4E6E1FE4" w14:textId="77777777" w:rsidR="00EC1335" w:rsidRDefault="00EC1335" w:rsidP="00EC1335">
      <w:pPr>
        <w:pStyle w:val="Heading3"/>
        <w:rPr>
          <w:lang w:eastAsia="zh-CN"/>
        </w:rPr>
      </w:pPr>
      <w:bookmarkStart w:id="464" w:name="_Toc129959871"/>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464"/>
    </w:p>
    <w:p w14:paraId="71CA5860" w14:textId="77777777" w:rsidR="00EC1335" w:rsidRDefault="00EC1335" w:rsidP="00EC1335">
      <w:pPr>
        <w:pStyle w:val="Heading4"/>
      </w:pPr>
      <w:bookmarkStart w:id="465" w:name="_Toc129959872"/>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465"/>
    </w:p>
    <w:p w14:paraId="7AAD3FF3" w14:textId="77777777" w:rsidR="00EC1335" w:rsidRDefault="00EC1335" w:rsidP="00EC1335">
      <w:r>
        <w:rPr>
          <w:b/>
        </w:rPr>
        <w:t>Service operation name:</w:t>
      </w:r>
      <w:r>
        <w:t xml:space="preserve"> </w:t>
      </w:r>
      <w:r>
        <w:rPr>
          <w:lang w:eastAsia="zh-CN"/>
        </w:rPr>
        <w:t>Npkmf_</w:t>
      </w:r>
      <w:r w:rsidRPr="00E66138">
        <w:rPr>
          <w:lang w:eastAsia="zh-CN"/>
        </w:rPr>
        <w:t>ResolveRemoteUserId</w:t>
      </w:r>
      <w:r>
        <w:rPr>
          <w:lang w:eastAsia="zh-CN"/>
        </w:rPr>
        <w:t xml:space="preserve">_Get </w:t>
      </w:r>
    </w:p>
    <w:p w14:paraId="637B4ED4" w14:textId="77777777" w:rsidR="00EC1335" w:rsidRDefault="00EC1335" w:rsidP="00EC1335">
      <w:r>
        <w:rPr>
          <w:b/>
        </w:rPr>
        <w:t>Description:</w:t>
      </w:r>
      <w:r>
        <w:t xml:space="preserve"> T</w:t>
      </w:r>
      <w:r>
        <w:rPr>
          <w:lang w:eastAsia="zh-CN"/>
        </w:rPr>
        <w:t>he NF consumer requests the PKMF to resolve the Remote User ID</w:t>
      </w:r>
      <w:r>
        <w:t>.</w:t>
      </w:r>
    </w:p>
    <w:p w14:paraId="0C8BF71B" w14:textId="77777777" w:rsidR="00EC1335" w:rsidRDefault="00EC1335" w:rsidP="00EC1335">
      <w:r>
        <w:rPr>
          <w:b/>
        </w:rPr>
        <w:t>Input, Required:</w:t>
      </w:r>
      <w:r>
        <w:t xml:space="preserve"> Remote </w:t>
      </w:r>
      <w:r w:rsidRPr="00884E26">
        <w:t>User ID (UP-PRUK ID).</w:t>
      </w:r>
    </w:p>
    <w:p w14:paraId="70938359" w14:textId="77777777" w:rsidR="00EC1335" w:rsidRDefault="00EC1335" w:rsidP="00EC1335">
      <w:r>
        <w:rPr>
          <w:b/>
        </w:rPr>
        <w:t>Input, Optional:</w:t>
      </w:r>
      <w:r>
        <w:t xml:space="preserve"> HPLMN ID. </w:t>
      </w:r>
    </w:p>
    <w:p w14:paraId="6622E48A" w14:textId="77777777" w:rsidR="00EC1335" w:rsidRDefault="00EC1335" w:rsidP="00EC1335">
      <w:r>
        <w:rPr>
          <w:b/>
        </w:rPr>
        <w:t>Output, Required:</w:t>
      </w:r>
      <w:r>
        <w:t xml:space="preserve"> </w:t>
      </w:r>
      <w:r>
        <w:rPr>
          <w:lang w:eastAsia="zh-CN"/>
        </w:rPr>
        <w:t>SUPI</w:t>
      </w:r>
      <w:r>
        <w:t>.</w:t>
      </w:r>
    </w:p>
    <w:p w14:paraId="63A68209" w14:textId="77777777" w:rsidR="00EC1335" w:rsidRPr="005B29E9" w:rsidRDefault="00EC1335" w:rsidP="00EC1335">
      <w:r>
        <w:rPr>
          <w:b/>
        </w:rPr>
        <w:t xml:space="preserve">Output, Optional: </w:t>
      </w:r>
      <w:r>
        <w:t>None.</w:t>
      </w:r>
    </w:p>
    <w:p w14:paraId="05D76F6F" w14:textId="77777777" w:rsidR="00EC1335" w:rsidRPr="005B29E9" w:rsidRDefault="00EC1335" w:rsidP="00EC1335">
      <w:pPr>
        <w:pStyle w:val="Heading2"/>
      </w:pPr>
      <w:bookmarkStart w:id="466" w:name="_Toc106364543"/>
      <w:bookmarkStart w:id="467" w:name="_Toc129959873"/>
      <w:r w:rsidRPr="005B29E9">
        <w:rPr>
          <w:rFonts w:hint="eastAsia"/>
          <w:lang w:eastAsia="zh-CN"/>
        </w:rPr>
        <w:t>7</w:t>
      </w:r>
      <w:r w:rsidRPr="005B29E9">
        <w:t>.</w:t>
      </w:r>
      <w:r w:rsidRPr="005B29E9">
        <w:rPr>
          <w:rFonts w:hint="eastAsia"/>
          <w:lang w:eastAsia="zh-CN"/>
        </w:rPr>
        <w:t>3</w:t>
      </w:r>
      <w:r w:rsidRPr="005B29E9">
        <w:tab/>
        <w:t xml:space="preserve">AUSF </w:t>
      </w:r>
      <w:bookmarkEnd w:id="466"/>
      <w:r>
        <w:t>s</w:t>
      </w:r>
      <w:r w:rsidRPr="005B29E9">
        <w:t>ervices</w:t>
      </w:r>
      <w:bookmarkEnd w:id="467"/>
    </w:p>
    <w:p w14:paraId="34DAB8D6" w14:textId="77777777" w:rsidR="00EC1335" w:rsidRPr="005B29E9" w:rsidRDefault="00EC1335" w:rsidP="00EC1335">
      <w:pPr>
        <w:pStyle w:val="Heading3"/>
      </w:pPr>
      <w:bookmarkStart w:id="468" w:name="_Toc106364544"/>
      <w:bookmarkStart w:id="469" w:name="_Toc129959874"/>
      <w:r w:rsidRPr="005B29E9">
        <w:rPr>
          <w:rFonts w:hint="eastAsia"/>
          <w:lang w:eastAsia="zh-CN"/>
        </w:rPr>
        <w:t>7</w:t>
      </w:r>
      <w:r w:rsidRPr="005B29E9">
        <w:t>.</w:t>
      </w:r>
      <w:r w:rsidRPr="005B29E9">
        <w:rPr>
          <w:rFonts w:hint="eastAsia"/>
          <w:lang w:eastAsia="zh-CN"/>
        </w:rPr>
        <w:t>3</w:t>
      </w:r>
      <w:r w:rsidRPr="005B29E9">
        <w:t>.1</w:t>
      </w:r>
      <w:r w:rsidRPr="005B29E9">
        <w:tab/>
        <w:t>General</w:t>
      </w:r>
      <w:bookmarkEnd w:id="468"/>
      <w:bookmarkEnd w:id="469"/>
    </w:p>
    <w:p w14:paraId="45F1B678" w14:textId="77777777" w:rsidR="00EC1335" w:rsidRPr="005B29E9" w:rsidRDefault="00EC1335" w:rsidP="00EC1335">
      <w:r w:rsidRPr="005B29E9">
        <w:t xml:space="preserve">The AUSF </w:t>
      </w:r>
      <w:r w:rsidRPr="005B29E9">
        <w:rPr>
          <w:rFonts w:hint="eastAsia"/>
          <w:lang w:eastAsia="zh-CN"/>
        </w:rPr>
        <w:t xml:space="preserve">of the </w:t>
      </w:r>
      <w:r w:rsidRPr="005B29E9">
        <w:t>5G ProSe Re</w:t>
      </w:r>
      <w:r w:rsidRPr="005B29E9">
        <w:rPr>
          <w:rFonts w:hint="eastAsia"/>
          <w:lang w:eastAsia="zh-CN"/>
        </w:rPr>
        <w:t>mote UE</w:t>
      </w:r>
      <w:r w:rsidRPr="005B29E9">
        <w:t xml:space="preserve"> supports the 5G ProSe Remote UE specific authentication of a </w:t>
      </w:r>
      <w:r w:rsidRPr="005B29E9">
        <w:rPr>
          <w:rFonts w:hint="eastAsia"/>
          <w:lang w:eastAsia="zh-CN"/>
        </w:rPr>
        <w:t>5G ProSe R</w:t>
      </w:r>
      <w:r w:rsidRPr="005B29E9">
        <w:t xml:space="preserve">emote UE via the AMF </w:t>
      </w:r>
      <w:r w:rsidRPr="005B29E9">
        <w:rPr>
          <w:rFonts w:hint="eastAsia"/>
          <w:lang w:eastAsia="zh-CN"/>
        </w:rPr>
        <w:t xml:space="preserve">of the </w:t>
      </w:r>
      <w:r w:rsidRPr="005B29E9">
        <w:t>5G ProSe UE-to-Network Relay and 5G ProSe UE-to-Network Relay via the new service operation Nausf_UEAuthentication_ProseAuthenticate for the existing Nausf_UEAuthentication service.</w:t>
      </w:r>
    </w:p>
    <w:p w14:paraId="64F1F36E" w14:textId="77777777" w:rsidR="00EC1335" w:rsidRDefault="00EC1335" w:rsidP="00EC1335">
      <w:ins w:id="470" w:author="S3-234261" w:date="2023-08-18T13:52:00Z">
        <w:r>
          <w:t>For the 5G ProSe UE-to-UE Relay discovery and communication, the 5G ProSe End UE plays the role of the 5G ProSe Remote UE, and the 5G ProSe UE-to-UE Relay plays the role of the 5G ProSe UE-to-Network Relay.</w:t>
        </w:r>
      </w:ins>
    </w:p>
    <w:p w14:paraId="3114BAFF" w14:textId="77777777" w:rsidR="00EC1335" w:rsidRPr="005B29E9" w:rsidRDefault="00EC1335" w:rsidP="00EC1335">
      <w:pPr>
        <w:rPr>
          <w:lang w:eastAsia="zh-CN"/>
        </w:rPr>
      </w:pPr>
      <w:r w:rsidRPr="005B29E9">
        <w:rPr>
          <w:lang w:eastAsia="zh-CN"/>
        </w:rPr>
        <w:t>Table 7.3.1-1 shows the services exposed by AUSF supporting 5G ProSe.</w:t>
      </w:r>
    </w:p>
    <w:p w14:paraId="0356A208" w14:textId="77777777" w:rsidR="00EC1335" w:rsidRPr="005B29E9" w:rsidRDefault="00EC1335" w:rsidP="00EC1335">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EC1335" w:rsidRPr="005B29E9" w14:paraId="4A686683" w14:textId="77777777" w:rsidTr="00EC1335">
        <w:trPr>
          <w:jc w:val="center"/>
        </w:trPr>
        <w:tc>
          <w:tcPr>
            <w:tcW w:w="2412" w:type="dxa"/>
            <w:tcBorders>
              <w:top w:val="single" w:sz="4" w:space="0" w:color="auto"/>
              <w:left w:val="single" w:sz="4" w:space="0" w:color="auto"/>
              <w:bottom w:val="single" w:sz="4" w:space="0" w:color="auto"/>
              <w:right w:val="single" w:sz="4" w:space="0" w:color="auto"/>
            </w:tcBorders>
            <w:hideMark/>
          </w:tcPr>
          <w:p w14:paraId="2D92B4C5" w14:textId="77777777" w:rsidR="00EC1335" w:rsidRPr="005B29E9" w:rsidRDefault="00EC1335" w:rsidP="00EC133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702DB551" w14:textId="77777777" w:rsidR="00EC1335" w:rsidRPr="005B29E9" w:rsidRDefault="00EC1335" w:rsidP="00EC1335">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2491D6C5" w14:textId="77777777" w:rsidR="00EC1335" w:rsidRPr="005B29E9" w:rsidRDefault="00EC1335" w:rsidP="00EC1335">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09E8FE17" w14:textId="77777777" w:rsidR="00EC1335" w:rsidRPr="005B29E9" w:rsidRDefault="00EC1335" w:rsidP="00EC1335">
            <w:pPr>
              <w:pStyle w:val="TAH"/>
            </w:pPr>
            <w:r w:rsidRPr="005B29E9">
              <w:t>Example Consumer(s)</w:t>
            </w:r>
          </w:p>
        </w:tc>
      </w:tr>
      <w:tr w:rsidR="00EC1335" w:rsidRPr="005B29E9" w14:paraId="3AA1A6D7" w14:textId="77777777" w:rsidTr="00EC1335">
        <w:trPr>
          <w:jc w:val="center"/>
        </w:trPr>
        <w:tc>
          <w:tcPr>
            <w:tcW w:w="2412" w:type="dxa"/>
            <w:tcBorders>
              <w:top w:val="single" w:sz="4" w:space="0" w:color="auto"/>
              <w:left w:val="single" w:sz="4" w:space="0" w:color="auto"/>
              <w:bottom w:val="single" w:sz="4" w:space="0" w:color="auto"/>
              <w:right w:val="single" w:sz="4" w:space="0" w:color="auto"/>
            </w:tcBorders>
            <w:hideMark/>
          </w:tcPr>
          <w:p w14:paraId="2231853C" w14:textId="77777777" w:rsidR="00EC1335" w:rsidRPr="005B29E9" w:rsidRDefault="00EC1335" w:rsidP="00EC1335">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60D119E0" w14:textId="77777777" w:rsidR="00EC1335" w:rsidRPr="005B29E9" w:rsidRDefault="00EC1335" w:rsidP="00EC1335">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50DA805D" w14:textId="77777777" w:rsidR="00EC1335" w:rsidRPr="005B29E9" w:rsidRDefault="00EC1335" w:rsidP="00EC133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697B4F64" w14:textId="77777777" w:rsidR="00EC1335" w:rsidRPr="005B29E9" w:rsidRDefault="00EC1335" w:rsidP="00EC1335">
            <w:pPr>
              <w:pStyle w:val="TAL"/>
              <w:rPr>
                <w:lang w:eastAsia="zh-CN"/>
              </w:rPr>
            </w:pPr>
            <w:r w:rsidRPr="005B29E9">
              <w:rPr>
                <w:lang w:eastAsia="zh-CN"/>
              </w:rPr>
              <w:t>(Relay) AMF</w:t>
            </w:r>
          </w:p>
        </w:tc>
      </w:tr>
    </w:tbl>
    <w:p w14:paraId="668A5514" w14:textId="77777777" w:rsidR="00EC1335" w:rsidRPr="005B29E9" w:rsidRDefault="00EC1335" w:rsidP="00EC1335">
      <w:pPr>
        <w:rPr>
          <w:lang w:eastAsia="zh-CN"/>
        </w:rPr>
      </w:pPr>
    </w:p>
    <w:p w14:paraId="63EECB56" w14:textId="77777777" w:rsidR="00EC1335" w:rsidRPr="005B29E9" w:rsidRDefault="00EC1335" w:rsidP="00EC1335">
      <w:pPr>
        <w:pStyle w:val="Heading3"/>
      </w:pPr>
      <w:bookmarkStart w:id="471" w:name="_Toc106364545"/>
      <w:bookmarkStart w:id="472" w:name="_Toc129959875"/>
      <w:r w:rsidRPr="005B29E9">
        <w:rPr>
          <w:rFonts w:hint="eastAsia"/>
          <w:lang w:eastAsia="zh-CN"/>
        </w:rPr>
        <w:lastRenderedPageBreak/>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471"/>
      <w:r>
        <w:t>s</w:t>
      </w:r>
      <w:r w:rsidRPr="005B29E9">
        <w:t>ervice</w:t>
      </w:r>
      <w:bookmarkEnd w:id="472"/>
    </w:p>
    <w:p w14:paraId="5AFB91BC" w14:textId="77777777" w:rsidR="00EC1335" w:rsidRPr="005B29E9" w:rsidRDefault="00EC1335" w:rsidP="00EC1335">
      <w:pPr>
        <w:pStyle w:val="Heading4"/>
        <w:rPr>
          <w:lang w:eastAsia="x-none"/>
        </w:rPr>
      </w:pPr>
      <w:bookmarkStart w:id="473" w:name="_Toc106364546"/>
      <w:bookmarkStart w:id="474" w:name="_Toc12995987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473"/>
      <w:bookmarkEnd w:id="474"/>
    </w:p>
    <w:p w14:paraId="0012BDEE" w14:textId="77777777" w:rsidR="00EC1335" w:rsidRPr="005B29E9" w:rsidRDefault="00EC1335" w:rsidP="00EC1335">
      <w:r w:rsidRPr="005B29E9">
        <w:rPr>
          <w:b/>
        </w:rPr>
        <w:t>Service operation name:</w:t>
      </w:r>
      <w:r w:rsidRPr="005B29E9">
        <w:t xml:space="preserve"> Nausf_UEAuthentication_ProseAuthenticate.</w:t>
      </w:r>
    </w:p>
    <w:p w14:paraId="6A0D04C3" w14:textId="77777777" w:rsidR="00EC1335" w:rsidRPr="005B29E9" w:rsidRDefault="00EC1335" w:rsidP="00EC1335">
      <w:r w:rsidRPr="005B29E9">
        <w:rPr>
          <w:b/>
        </w:rPr>
        <w:t>Description:</w:t>
      </w:r>
      <w:r w:rsidRPr="005B29E9">
        <w:t xml:space="preserve"> Authenticate the 5G ProSe Remote UE and provides Prose related keying material.</w:t>
      </w:r>
    </w:p>
    <w:p w14:paraId="107C9A9D" w14:textId="77777777" w:rsidR="00EC1335" w:rsidRPr="005B29E9" w:rsidRDefault="00EC1335" w:rsidP="00EC1335">
      <w:r w:rsidRPr="005B29E9">
        <w:rPr>
          <w:b/>
        </w:rPr>
        <w:t>Input, Required:</w:t>
      </w:r>
      <w:r w:rsidRPr="005B29E9">
        <w:t xml:space="preserve"> One of the options below:</w:t>
      </w:r>
    </w:p>
    <w:p w14:paraId="17443E1F" w14:textId="77777777" w:rsidR="00EC1335" w:rsidRPr="005B29E9" w:rsidRDefault="00EC1335" w:rsidP="00EC1335">
      <w:pPr>
        <w:pStyle w:val="B10"/>
      </w:pPr>
      <w:r w:rsidRPr="005B29E9">
        <w:t>1)</w:t>
      </w:r>
      <w:r w:rsidRPr="005B29E9">
        <w:tab/>
        <w:t xml:space="preserve">In the initial authentication request: SUCI or </w:t>
      </w:r>
      <w:r w:rsidRPr="003969E8">
        <w:t>CP-</w:t>
      </w:r>
      <w:r w:rsidRPr="005B29E9">
        <w:t>PRUK ID of the 5G ProSe Remote UE, Relay Service Code, Nonce_1</w:t>
      </w:r>
      <w:r w:rsidRPr="007152E2">
        <w:t>, UE-to-Network Relay’s serving network name</w:t>
      </w:r>
      <w:r w:rsidRPr="005B29E9">
        <w:t>.</w:t>
      </w:r>
    </w:p>
    <w:p w14:paraId="300FF0DF" w14:textId="77777777" w:rsidR="00EC1335" w:rsidRPr="005B29E9" w:rsidRDefault="00EC1335" w:rsidP="00EC1335">
      <w:pPr>
        <w:pStyle w:val="B10"/>
      </w:pPr>
      <w:r w:rsidRPr="005B29E9">
        <w:t>2)</w:t>
      </w:r>
      <w:r w:rsidRPr="005B29E9">
        <w:tab/>
        <w:t>In the subsequent authentication requests: EAP message.</w:t>
      </w:r>
    </w:p>
    <w:p w14:paraId="6E986B08" w14:textId="77777777" w:rsidR="00EC1335" w:rsidRPr="005B29E9" w:rsidRDefault="00EC1335" w:rsidP="00EC1335">
      <w:r w:rsidRPr="005B29E9">
        <w:rPr>
          <w:b/>
        </w:rPr>
        <w:t>Input, Optional:</w:t>
      </w:r>
      <w:r w:rsidRPr="005B29E9">
        <w:t xml:space="preserve"> None.</w:t>
      </w:r>
    </w:p>
    <w:p w14:paraId="684F11CF" w14:textId="77777777" w:rsidR="00EC1335" w:rsidRDefault="00EC1335" w:rsidP="00EC1335">
      <w:r w:rsidRPr="005B29E9">
        <w:rPr>
          <w:b/>
        </w:rPr>
        <w:t>Output, Required:</w:t>
      </w:r>
      <w:r w:rsidRPr="005B29E9">
        <w:t xml:space="preserve"> </w:t>
      </w:r>
      <w:r>
        <w:t>One of the options below:</w:t>
      </w:r>
    </w:p>
    <w:p w14:paraId="3C6B0E70" w14:textId="77777777" w:rsidR="00EC1335" w:rsidRDefault="00EC1335" w:rsidP="00EC1335">
      <w:pPr>
        <w:pStyle w:val="B10"/>
      </w:pPr>
      <w:r>
        <w:t>1)</w:t>
      </w:r>
      <w:r>
        <w:tab/>
      </w:r>
      <w:r w:rsidRPr="005B29E9">
        <w:t xml:space="preserve">EAP message, </w:t>
      </w:r>
    </w:p>
    <w:p w14:paraId="7215A92A" w14:textId="77777777" w:rsidR="00EC1335" w:rsidRPr="005B29E9" w:rsidRDefault="00EC1335" w:rsidP="00EC1335">
      <w:pPr>
        <w:pStyle w:val="B10"/>
      </w:pPr>
      <w:r>
        <w:t>2)</w:t>
      </w:r>
      <w:r>
        <w:tab/>
      </w:r>
      <w:r w:rsidRPr="005B29E9">
        <w:t xml:space="preserve">Authentication result and if success </w:t>
      </w:r>
      <w:r w:rsidRPr="005B29E9">
        <w:rPr>
          <w:lang w:eastAsia="zh-CN"/>
        </w:rPr>
        <w:t>K</w:t>
      </w:r>
      <w:r w:rsidRPr="005B29E9">
        <w:rPr>
          <w:vertAlign w:val="subscript"/>
          <w:lang w:eastAsia="zh-CN"/>
        </w:rPr>
        <w:t>NR_ProSe</w:t>
      </w:r>
      <w:r w:rsidRPr="005B29E9">
        <w:t xml:space="preserve">, Nonce_2 and </w:t>
      </w:r>
      <w:r w:rsidRPr="003969E8">
        <w:t>CP-</w:t>
      </w:r>
      <w:r w:rsidRPr="005B29E9">
        <w:t>PRUK ID.</w:t>
      </w:r>
    </w:p>
    <w:p w14:paraId="44079F3A" w14:textId="77777777" w:rsidR="00EC1335" w:rsidRPr="005B29E9" w:rsidRDefault="00EC1335" w:rsidP="00EC1335">
      <w:r w:rsidRPr="005B29E9">
        <w:rPr>
          <w:b/>
        </w:rPr>
        <w:t xml:space="preserve">Output, Optional: </w:t>
      </w:r>
      <w:r w:rsidRPr="005B29E9">
        <w:t>None.</w:t>
      </w:r>
    </w:p>
    <w:p w14:paraId="73744E5B" w14:textId="77777777" w:rsidR="00EC1335" w:rsidRPr="005B29E9" w:rsidRDefault="00EC1335" w:rsidP="00EC1335">
      <w:pPr>
        <w:pStyle w:val="Heading4"/>
        <w:rPr>
          <w:lang w:eastAsia="x-none"/>
        </w:rPr>
      </w:pPr>
      <w:bookmarkStart w:id="475" w:name="_Toc106364547"/>
      <w:bookmarkStart w:id="476" w:name="_Toc12995987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475"/>
      <w:r>
        <w:t>Void</w:t>
      </w:r>
      <w:bookmarkEnd w:id="476"/>
    </w:p>
    <w:p w14:paraId="4FEEF48A" w14:textId="77777777" w:rsidR="00EC1335" w:rsidRPr="005B29E9" w:rsidRDefault="00EC1335" w:rsidP="00EC1335">
      <w:pPr>
        <w:pStyle w:val="Heading2"/>
      </w:pPr>
      <w:bookmarkStart w:id="477" w:name="_Toc106364548"/>
      <w:bookmarkStart w:id="478" w:name="_Toc129959878"/>
      <w:r w:rsidRPr="005B29E9">
        <w:rPr>
          <w:rFonts w:hint="eastAsia"/>
          <w:lang w:eastAsia="zh-CN"/>
        </w:rPr>
        <w:t>7</w:t>
      </w:r>
      <w:r w:rsidRPr="005B29E9">
        <w:t>.</w:t>
      </w:r>
      <w:r w:rsidRPr="005B29E9">
        <w:rPr>
          <w:rFonts w:hint="eastAsia"/>
          <w:lang w:eastAsia="zh-CN"/>
        </w:rPr>
        <w:t>4</w:t>
      </w:r>
      <w:r w:rsidRPr="005B29E9">
        <w:tab/>
        <w:t>UDM Services</w:t>
      </w:r>
      <w:bookmarkEnd w:id="477"/>
      <w:bookmarkEnd w:id="478"/>
    </w:p>
    <w:p w14:paraId="1D283929" w14:textId="77777777" w:rsidR="00EC1335" w:rsidRPr="005B29E9" w:rsidRDefault="00EC1335" w:rsidP="00EC1335">
      <w:pPr>
        <w:pStyle w:val="Heading3"/>
      </w:pPr>
      <w:bookmarkStart w:id="479" w:name="_Toc106364549"/>
      <w:bookmarkStart w:id="480" w:name="_Toc129959879"/>
      <w:r w:rsidRPr="005B29E9">
        <w:rPr>
          <w:rFonts w:hint="eastAsia"/>
          <w:lang w:eastAsia="zh-CN"/>
        </w:rPr>
        <w:t>7</w:t>
      </w:r>
      <w:r w:rsidRPr="005B29E9">
        <w:t>.</w:t>
      </w:r>
      <w:r w:rsidRPr="005B29E9">
        <w:rPr>
          <w:rFonts w:hint="eastAsia"/>
          <w:lang w:eastAsia="zh-CN"/>
        </w:rPr>
        <w:t>4</w:t>
      </w:r>
      <w:r w:rsidRPr="005B29E9">
        <w:t>.1</w:t>
      </w:r>
      <w:r w:rsidRPr="005B29E9">
        <w:tab/>
        <w:t>General</w:t>
      </w:r>
      <w:bookmarkEnd w:id="479"/>
      <w:bookmarkEnd w:id="480"/>
    </w:p>
    <w:p w14:paraId="2B25AA5E" w14:textId="77777777" w:rsidR="00EC1335" w:rsidRDefault="00EC1335" w:rsidP="00EC1335">
      <w:r>
        <w:t xml:space="preserve">A UDM supports providing the authentication vector for 5G ProSe Remote UE specific authentication </w:t>
      </w:r>
      <w:ins w:id="481" w:author="S3-234261" w:date="2023-08-18T13:53:00Z">
        <w:r>
          <w:t xml:space="preserve">and for 5G ProSe End UE specific authentication </w:t>
        </w:r>
      </w:ins>
      <w:r>
        <w:t>via the new service operation Nudm_UEAuthentication_GetProseAv service operation of the existing Nudm_UEAuthentication service.</w:t>
      </w:r>
    </w:p>
    <w:p w14:paraId="5F05B522" w14:textId="77777777" w:rsidR="00EC1335" w:rsidRPr="005B29E9" w:rsidRDefault="00EC1335" w:rsidP="00EC1335">
      <w:pPr>
        <w:rPr>
          <w:lang w:eastAsia="zh-CN"/>
        </w:rPr>
      </w:pPr>
      <w:r w:rsidRPr="005B29E9">
        <w:rPr>
          <w:lang w:eastAsia="zh-CN"/>
        </w:rPr>
        <w:t>Table 7.4.1-1 shows the services exposed by UDM supporting 5G ProSe.</w:t>
      </w:r>
    </w:p>
    <w:p w14:paraId="7902C326" w14:textId="77777777" w:rsidR="00EC1335" w:rsidRPr="005B29E9" w:rsidRDefault="00EC1335" w:rsidP="00EC1335">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EC1335" w:rsidRPr="005B29E9" w14:paraId="4B6A3A88" w14:textId="77777777" w:rsidTr="00EC1335">
        <w:trPr>
          <w:jc w:val="center"/>
        </w:trPr>
        <w:tc>
          <w:tcPr>
            <w:tcW w:w="2412" w:type="dxa"/>
            <w:tcBorders>
              <w:top w:val="single" w:sz="4" w:space="0" w:color="auto"/>
              <w:left w:val="single" w:sz="4" w:space="0" w:color="auto"/>
              <w:bottom w:val="single" w:sz="4" w:space="0" w:color="auto"/>
              <w:right w:val="single" w:sz="4" w:space="0" w:color="auto"/>
            </w:tcBorders>
            <w:hideMark/>
          </w:tcPr>
          <w:p w14:paraId="7A0574EC" w14:textId="77777777" w:rsidR="00EC1335" w:rsidRPr="005B29E9" w:rsidRDefault="00EC1335" w:rsidP="00EC133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3E638622" w14:textId="77777777" w:rsidR="00EC1335" w:rsidRPr="005B29E9" w:rsidRDefault="00EC1335" w:rsidP="00EC1335">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0B1D9EB2" w14:textId="77777777" w:rsidR="00EC1335" w:rsidRPr="005B29E9" w:rsidRDefault="00EC1335" w:rsidP="00EC1335">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0A5DCC10" w14:textId="77777777" w:rsidR="00EC1335" w:rsidRPr="005B29E9" w:rsidRDefault="00EC1335" w:rsidP="00EC1335">
            <w:pPr>
              <w:pStyle w:val="TAH"/>
            </w:pPr>
            <w:r w:rsidRPr="005B29E9">
              <w:t>Example Consumer(s)</w:t>
            </w:r>
          </w:p>
        </w:tc>
      </w:tr>
      <w:tr w:rsidR="00EC1335" w:rsidRPr="005B29E9" w14:paraId="7C13EDF6" w14:textId="77777777" w:rsidTr="00EC1335">
        <w:trPr>
          <w:jc w:val="center"/>
        </w:trPr>
        <w:tc>
          <w:tcPr>
            <w:tcW w:w="2412" w:type="dxa"/>
            <w:tcBorders>
              <w:top w:val="single" w:sz="4" w:space="0" w:color="auto"/>
              <w:left w:val="single" w:sz="4" w:space="0" w:color="auto"/>
              <w:bottom w:val="single" w:sz="4" w:space="0" w:color="auto"/>
              <w:right w:val="single" w:sz="4" w:space="0" w:color="auto"/>
            </w:tcBorders>
            <w:hideMark/>
          </w:tcPr>
          <w:p w14:paraId="45546080" w14:textId="77777777" w:rsidR="00EC1335" w:rsidRPr="005B29E9" w:rsidRDefault="00EC1335" w:rsidP="00EC133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5106FA52" w14:textId="77777777" w:rsidR="00EC1335" w:rsidRPr="005B29E9" w:rsidRDefault="00EC1335" w:rsidP="00EC133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13BE043E" w14:textId="77777777" w:rsidR="00EC1335" w:rsidRPr="005B29E9" w:rsidRDefault="00EC1335" w:rsidP="00EC133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BB579F0" w14:textId="77777777" w:rsidR="00EC1335" w:rsidRPr="005B29E9" w:rsidRDefault="00EC1335" w:rsidP="00EC1335">
            <w:pPr>
              <w:pStyle w:val="TAL"/>
              <w:rPr>
                <w:lang w:eastAsia="zh-CN"/>
              </w:rPr>
            </w:pPr>
            <w:r w:rsidRPr="005B29E9">
              <w:rPr>
                <w:lang w:eastAsia="zh-CN"/>
              </w:rPr>
              <w:t>AUSF</w:t>
            </w:r>
          </w:p>
        </w:tc>
      </w:tr>
      <w:tr w:rsidR="00EC1335" w:rsidRPr="005B29E9" w14:paraId="610F0AD2" w14:textId="77777777" w:rsidTr="00EC1335">
        <w:trPr>
          <w:jc w:val="center"/>
        </w:trPr>
        <w:tc>
          <w:tcPr>
            <w:tcW w:w="2412" w:type="dxa"/>
            <w:tcBorders>
              <w:top w:val="single" w:sz="4" w:space="0" w:color="auto"/>
              <w:left w:val="single" w:sz="4" w:space="0" w:color="auto"/>
              <w:bottom w:val="single" w:sz="4" w:space="0" w:color="auto"/>
              <w:right w:val="single" w:sz="4" w:space="0" w:color="auto"/>
            </w:tcBorders>
          </w:tcPr>
          <w:p w14:paraId="239CE749" w14:textId="77777777" w:rsidR="00EC1335" w:rsidRPr="005B29E9" w:rsidRDefault="00EC1335" w:rsidP="00EC133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5561AB2B" w14:textId="77777777" w:rsidR="00EC1335" w:rsidRPr="005B29E9" w:rsidRDefault="00EC1335" w:rsidP="00EC1335">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EF06DAF" w14:textId="77777777" w:rsidR="00EC1335" w:rsidRPr="005B29E9" w:rsidRDefault="00EC1335" w:rsidP="00EC133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08AC9CFB" w14:textId="77777777" w:rsidR="00EC1335" w:rsidRPr="005B29E9" w:rsidRDefault="00EC1335" w:rsidP="00EC1335">
            <w:pPr>
              <w:pStyle w:val="TAL"/>
              <w:rPr>
                <w:lang w:eastAsia="zh-CN"/>
              </w:rPr>
            </w:pPr>
            <w:r w:rsidRPr="005B29E9">
              <w:rPr>
                <w:rFonts w:hint="eastAsia"/>
                <w:lang w:eastAsia="zh-CN"/>
              </w:rPr>
              <w:t>P</w:t>
            </w:r>
            <w:r w:rsidRPr="005B29E9">
              <w:rPr>
                <w:lang w:eastAsia="zh-CN"/>
              </w:rPr>
              <w:t>KMF</w:t>
            </w:r>
          </w:p>
        </w:tc>
      </w:tr>
    </w:tbl>
    <w:p w14:paraId="191EF8A0" w14:textId="77777777" w:rsidR="00EC1335" w:rsidRPr="005B29E9" w:rsidRDefault="00EC1335" w:rsidP="00EC1335">
      <w:pPr>
        <w:rPr>
          <w:lang w:eastAsia="zh-CN"/>
        </w:rPr>
      </w:pPr>
    </w:p>
    <w:p w14:paraId="5434DFE6" w14:textId="77777777" w:rsidR="00EC1335" w:rsidRPr="005B29E9" w:rsidRDefault="00EC1335" w:rsidP="00EC1335">
      <w:pPr>
        <w:pStyle w:val="Heading3"/>
      </w:pPr>
      <w:bookmarkStart w:id="482" w:name="_Toc106364550"/>
      <w:bookmarkStart w:id="483" w:name="_Toc12995988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482"/>
      <w:bookmarkEnd w:id="483"/>
    </w:p>
    <w:p w14:paraId="0B7E693A" w14:textId="77777777" w:rsidR="00EC1335" w:rsidRPr="005B29E9" w:rsidRDefault="00EC1335" w:rsidP="00EC1335">
      <w:pPr>
        <w:pStyle w:val="Heading4"/>
        <w:rPr>
          <w:lang w:eastAsia="x-none"/>
        </w:rPr>
      </w:pPr>
      <w:bookmarkStart w:id="484" w:name="_Toc106364551"/>
      <w:bookmarkStart w:id="485" w:name="_Toc12995988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484"/>
      <w:bookmarkEnd w:id="485"/>
    </w:p>
    <w:p w14:paraId="0B97946A" w14:textId="77777777" w:rsidR="00EC1335" w:rsidRPr="005B29E9" w:rsidRDefault="00EC1335" w:rsidP="00EC1335">
      <w:r w:rsidRPr="005B29E9">
        <w:rPr>
          <w:b/>
        </w:rPr>
        <w:t>Service operation name:</w:t>
      </w:r>
      <w:r w:rsidRPr="005B29E9">
        <w:t xml:space="preserve"> Nudm_UEAuthentication_GetProseAv.</w:t>
      </w:r>
    </w:p>
    <w:p w14:paraId="51255EC7" w14:textId="77777777" w:rsidR="00EC1335" w:rsidRPr="005B29E9" w:rsidRDefault="00EC1335" w:rsidP="00EC1335">
      <w:r w:rsidRPr="005B29E9">
        <w:rPr>
          <w:b/>
        </w:rPr>
        <w:t>Description:</w:t>
      </w:r>
      <w:r w:rsidRPr="005B29E9">
        <w:t xml:space="preserve"> Requester NF gets the authentication data for Pro</w:t>
      </w:r>
      <w:r w:rsidRPr="005E3067">
        <w:t>S</w:t>
      </w:r>
      <w:r w:rsidRPr="005B29E9">
        <w:t xml:space="preserve">e from UDM. </w:t>
      </w:r>
    </w:p>
    <w:p w14:paraId="21B1E1F2" w14:textId="77777777" w:rsidR="00EC1335" w:rsidRPr="005B29E9" w:rsidRDefault="00EC1335" w:rsidP="00EC1335">
      <w:r w:rsidRPr="005B29E9">
        <w:rPr>
          <w:b/>
        </w:rPr>
        <w:t>Inputs, Required:</w:t>
      </w:r>
      <w:r w:rsidRPr="005B29E9">
        <w:t xml:space="preserve"> SUCI, Relay Service Code, </w:t>
      </w:r>
      <w:r w:rsidRPr="005B29E9">
        <w:rPr>
          <w:rFonts w:hint="eastAsia"/>
          <w:lang w:eastAsia="zh-CN"/>
        </w:rPr>
        <w:t>Serving network name</w:t>
      </w:r>
      <w:r w:rsidRPr="005B29E9">
        <w:t>.</w:t>
      </w:r>
    </w:p>
    <w:p w14:paraId="4035B8BC" w14:textId="77777777" w:rsidR="00EC1335" w:rsidRPr="005B29E9" w:rsidRDefault="00EC1335" w:rsidP="00EC1335">
      <w:r w:rsidRPr="005B29E9">
        <w:rPr>
          <w:b/>
        </w:rPr>
        <w:t>Inputs, Optional:</w:t>
      </w:r>
      <w:r w:rsidRPr="005B29E9">
        <w:t xml:space="preserve"> Synchronization Failure indication and related information (i.e. RAND/AUTS).</w:t>
      </w:r>
    </w:p>
    <w:p w14:paraId="67FCEA7F" w14:textId="77777777" w:rsidR="00EC1335" w:rsidRPr="005B29E9" w:rsidRDefault="00EC1335" w:rsidP="00EC1335">
      <w:r w:rsidRPr="005B29E9">
        <w:rPr>
          <w:b/>
        </w:rPr>
        <w:t>Outputs, Required:</w:t>
      </w:r>
      <w:r w:rsidRPr="005B29E9">
        <w:t xml:space="preserve"> Authentication Vector for Prose</w:t>
      </w:r>
      <w:r w:rsidRPr="00857B0F">
        <w:rPr>
          <w:rFonts w:eastAsia="Microsoft YaHei"/>
        </w:rPr>
        <w:t>, SUPI</w:t>
      </w:r>
      <w:r w:rsidRPr="005B29E9">
        <w:t>.</w:t>
      </w:r>
    </w:p>
    <w:p w14:paraId="6CBD010C" w14:textId="77777777" w:rsidR="00EC1335" w:rsidRPr="005B29E9" w:rsidRDefault="00EC1335" w:rsidP="00EC1335">
      <w:r w:rsidRPr="005B29E9">
        <w:rPr>
          <w:b/>
        </w:rPr>
        <w:t>Outputs, Optional:</w:t>
      </w:r>
      <w:r w:rsidRPr="005B29E9">
        <w:t xml:space="preserve"> </w:t>
      </w:r>
      <w:r>
        <w:t>None</w:t>
      </w:r>
      <w:r w:rsidRPr="005B29E9">
        <w:t>.</w:t>
      </w:r>
    </w:p>
    <w:p w14:paraId="29DE0D51" w14:textId="77777777" w:rsidR="00EC1335" w:rsidRPr="005B29E9" w:rsidRDefault="00EC1335" w:rsidP="00EC1335">
      <w:pPr>
        <w:pStyle w:val="Heading3"/>
      </w:pPr>
      <w:bookmarkStart w:id="486" w:name="_Toc106364552"/>
      <w:bookmarkStart w:id="487" w:name="_Toc12995988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486"/>
      <w:bookmarkEnd w:id="487"/>
    </w:p>
    <w:p w14:paraId="46B19BBD" w14:textId="77777777" w:rsidR="00EC1335" w:rsidRPr="005B29E9" w:rsidRDefault="00EC1335" w:rsidP="00EC1335">
      <w:pPr>
        <w:pStyle w:val="Heading4"/>
      </w:pPr>
      <w:bookmarkStart w:id="488" w:name="_Toc106364553"/>
      <w:bookmarkStart w:id="489" w:name="_Toc12995988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Pr="005B29E9">
        <w:rPr>
          <w:rFonts w:hint="eastAsia"/>
          <w:lang w:eastAsia="zh-CN"/>
        </w:rPr>
        <w:t>c</w:t>
      </w:r>
      <w:r w:rsidRPr="005B29E9">
        <w:t>eal service operation</w:t>
      </w:r>
      <w:bookmarkEnd w:id="488"/>
      <w:bookmarkEnd w:id="489"/>
    </w:p>
    <w:p w14:paraId="26B08E28" w14:textId="77777777" w:rsidR="00EC1335" w:rsidRPr="005B29E9" w:rsidRDefault="00EC1335" w:rsidP="00EC1335">
      <w:r w:rsidRPr="005B29E9">
        <w:rPr>
          <w:b/>
        </w:rPr>
        <w:t>Service operation name:</w:t>
      </w:r>
      <w:r w:rsidRPr="005B29E9">
        <w:t xml:space="preserve"> Nudm_UEIdentifier_Decon</w:t>
      </w:r>
      <w:r w:rsidRPr="005B29E9">
        <w:rPr>
          <w:rFonts w:hint="eastAsia"/>
          <w:lang w:eastAsia="zh-CN"/>
        </w:rPr>
        <w:t>c</w:t>
      </w:r>
      <w:r w:rsidRPr="005B29E9">
        <w:t>eal.</w:t>
      </w:r>
    </w:p>
    <w:p w14:paraId="5E4A6EF8" w14:textId="77777777" w:rsidR="00EC1335" w:rsidRPr="005B29E9" w:rsidRDefault="00EC1335" w:rsidP="00EC1335">
      <w:r w:rsidRPr="005B29E9">
        <w:rPr>
          <w:b/>
        </w:rPr>
        <w:lastRenderedPageBreak/>
        <w:t>Description:</w:t>
      </w:r>
      <w:r w:rsidRPr="005B29E9">
        <w:t xml:space="preserve"> Requester NF gets the SUPI from the UDM.</w:t>
      </w:r>
    </w:p>
    <w:p w14:paraId="68900326" w14:textId="77777777" w:rsidR="00EC1335" w:rsidRPr="005B29E9" w:rsidRDefault="00EC1335" w:rsidP="00EC1335">
      <w:r w:rsidRPr="005B29E9">
        <w:rPr>
          <w:b/>
        </w:rPr>
        <w:t>Inputs, Required:</w:t>
      </w:r>
      <w:r w:rsidRPr="005B29E9">
        <w:t xml:space="preserve"> SUCI.</w:t>
      </w:r>
    </w:p>
    <w:p w14:paraId="77D5A796" w14:textId="77777777" w:rsidR="00EC1335" w:rsidRPr="005B29E9" w:rsidRDefault="00EC1335" w:rsidP="00EC1335">
      <w:r w:rsidRPr="005B29E9">
        <w:rPr>
          <w:b/>
        </w:rPr>
        <w:t>Inputs, Optional:</w:t>
      </w:r>
      <w:r w:rsidRPr="005B29E9">
        <w:t xml:space="preserve"> None.</w:t>
      </w:r>
    </w:p>
    <w:p w14:paraId="5A8B1D14" w14:textId="77777777" w:rsidR="00EC1335" w:rsidRPr="005B29E9" w:rsidRDefault="00EC1335" w:rsidP="00EC1335">
      <w:r w:rsidRPr="005B29E9">
        <w:rPr>
          <w:b/>
        </w:rPr>
        <w:t>Outputs, Required:</w:t>
      </w:r>
      <w:r w:rsidRPr="005B29E9">
        <w:t xml:space="preserve"> SUPI.</w:t>
      </w:r>
    </w:p>
    <w:p w14:paraId="25E75E36" w14:textId="77777777" w:rsidR="00EC1335" w:rsidRPr="005B29E9" w:rsidRDefault="00EC1335" w:rsidP="00EC1335">
      <w:pPr>
        <w:rPr>
          <w:i/>
        </w:rPr>
      </w:pPr>
      <w:r w:rsidRPr="005B29E9">
        <w:rPr>
          <w:b/>
        </w:rPr>
        <w:t>Outputs, Optional:</w:t>
      </w:r>
      <w:r w:rsidRPr="005B29E9">
        <w:t xml:space="preserve"> None.</w:t>
      </w:r>
    </w:p>
    <w:p w14:paraId="3815FE35" w14:textId="77777777" w:rsidR="00EC1335" w:rsidRPr="005B29E9" w:rsidRDefault="00EC1335" w:rsidP="00EC1335">
      <w:pPr>
        <w:pStyle w:val="Heading2"/>
        <w:rPr>
          <w:lang w:eastAsia="zh-CN"/>
        </w:rPr>
      </w:pPr>
      <w:bookmarkStart w:id="490" w:name="_Toc106364554"/>
      <w:bookmarkStart w:id="491" w:name="_Toc129959884"/>
      <w:bookmarkStart w:id="492" w:name="MCCQCTEMPBM_00000033"/>
      <w:r w:rsidRPr="005B29E9">
        <w:rPr>
          <w:lang w:eastAsia="zh-CN"/>
        </w:rPr>
        <w:t>7.</w:t>
      </w:r>
      <w:r w:rsidRPr="005B29E9">
        <w:rPr>
          <w:rFonts w:hint="eastAsia"/>
          <w:lang w:eastAsia="zh-CN"/>
        </w:rPr>
        <w:t>5</w:t>
      </w:r>
      <w:r w:rsidRPr="005B29E9">
        <w:rPr>
          <w:lang w:eastAsia="zh-CN"/>
        </w:rPr>
        <w:tab/>
        <w:t>Prose Anchor Function Services</w:t>
      </w:r>
      <w:bookmarkEnd w:id="490"/>
      <w:bookmarkEnd w:id="491"/>
    </w:p>
    <w:p w14:paraId="3EC600C2" w14:textId="77777777" w:rsidR="00EC1335" w:rsidRPr="005B29E9" w:rsidRDefault="00EC1335" w:rsidP="00EC1335">
      <w:pPr>
        <w:pStyle w:val="Heading3"/>
        <w:rPr>
          <w:lang w:eastAsia="zh-CN"/>
        </w:rPr>
      </w:pPr>
      <w:bookmarkStart w:id="493" w:name="_Toc106364555"/>
      <w:bookmarkStart w:id="494" w:name="_Toc129959885"/>
      <w:bookmarkEnd w:id="492"/>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493"/>
      <w:bookmarkEnd w:id="494"/>
    </w:p>
    <w:p w14:paraId="4D17F395" w14:textId="77777777" w:rsidR="00EC1335" w:rsidRDefault="00EC1335" w:rsidP="00EC1335">
      <w:pPr>
        <w:rPr>
          <w:lang w:eastAsia="zh-CN"/>
        </w:rPr>
      </w:pPr>
      <w:r>
        <w:rPr>
          <w:lang w:eastAsia="zh-CN"/>
        </w:rPr>
        <w:t>The Prose Anchor Function (PAnF) supports providing storage for the Prose context info (i.e. SUPI, CP-PRUK, CP-PRUK ID, RSC) for a 5G ProSe Remote UE</w:t>
      </w:r>
      <w:ins w:id="495" w:author="S3-234261" w:date="2023-08-18T13:58:00Z">
        <w:r>
          <w:rPr>
            <w:lang w:eastAsia="zh-CN"/>
          </w:rPr>
          <w:t xml:space="preserve"> and the Prose context info for a 5G ProSe End UE</w:t>
        </w:r>
      </w:ins>
      <w:r>
        <w:rPr>
          <w:lang w:eastAsia="zh-CN"/>
        </w:rPr>
        <w:t>. The PAnF also provides Remote User ID of a 5G ProSe Remote UE to be used in Remote UE Report and supports resolving Remote User ID to SUPI.</w:t>
      </w:r>
    </w:p>
    <w:p w14:paraId="2AE8848E" w14:textId="77777777" w:rsidR="00EC1335" w:rsidRPr="005B29E9" w:rsidRDefault="00EC1335" w:rsidP="00EC1335">
      <w:r w:rsidRPr="005B29E9">
        <w:t>Table 7.5.1-1 shows the PAnF Service and the PAnF Service Operations.</w:t>
      </w:r>
    </w:p>
    <w:p w14:paraId="353204DE" w14:textId="77777777" w:rsidR="00EC1335" w:rsidRPr="005B29E9" w:rsidRDefault="00EC1335" w:rsidP="00EC1335">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EC1335" w:rsidRPr="005B29E9" w14:paraId="3A201784" w14:textId="77777777" w:rsidTr="00EC1335">
        <w:trPr>
          <w:jc w:val="center"/>
        </w:trPr>
        <w:tc>
          <w:tcPr>
            <w:tcW w:w="2093" w:type="dxa"/>
            <w:tcBorders>
              <w:bottom w:val="single" w:sz="4" w:space="0" w:color="auto"/>
            </w:tcBorders>
          </w:tcPr>
          <w:p w14:paraId="5AF184D9" w14:textId="77777777" w:rsidR="00EC1335" w:rsidRPr="005B29E9" w:rsidRDefault="00EC1335" w:rsidP="00EC1335">
            <w:pPr>
              <w:pStyle w:val="TAH"/>
            </w:pPr>
            <w:bookmarkStart w:id="496" w:name="MCCQCTEMPBM_00000036"/>
            <w:r w:rsidRPr="005B29E9">
              <w:t>Service Name</w:t>
            </w:r>
          </w:p>
        </w:tc>
        <w:tc>
          <w:tcPr>
            <w:tcW w:w="2410" w:type="dxa"/>
          </w:tcPr>
          <w:p w14:paraId="7E826E9E" w14:textId="77777777" w:rsidR="00EC1335" w:rsidRPr="005B29E9" w:rsidRDefault="00EC1335" w:rsidP="00EC1335">
            <w:pPr>
              <w:pStyle w:val="TAH"/>
            </w:pPr>
            <w:r w:rsidRPr="005B29E9">
              <w:t>Service Operations</w:t>
            </w:r>
          </w:p>
        </w:tc>
        <w:tc>
          <w:tcPr>
            <w:tcW w:w="1842" w:type="dxa"/>
          </w:tcPr>
          <w:p w14:paraId="6CDA91EA" w14:textId="77777777" w:rsidR="00EC1335" w:rsidRPr="005B29E9" w:rsidRDefault="00EC1335" w:rsidP="00EC1335">
            <w:pPr>
              <w:pStyle w:val="TAH"/>
            </w:pPr>
            <w:r w:rsidRPr="005B29E9">
              <w:t>Operation</w:t>
            </w:r>
          </w:p>
          <w:p w14:paraId="181CBB37" w14:textId="77777777" w:rsidR="00EC1335" w:rsidRPr="005B29E9" w:rsidRDefault="00EC1335" w:rsidP="00EC1335">
            <w:pPr>
              <w:pStyle w:val="TAH"/>
            </w:pPr>
            <w:r w:rsidRPr="005B29E9">
              <w:t>Semantics</w:t>
            </w:r>
          </w:p>
        </w:tc>
        <w:tc>
          <w:tcPr>
            <w:tcW w:w="1417" w:type="dxa"/>
          </w:tcPr>
          <w:p w14:paraId="2146F48A" w14:textId="77777777" w:rsidR="00EC1335" w:rsidRPr="005B29E9" w:rsidRDefault="00EC1335" w:rsidP="00EC1335">
            <w:pPr>
              <w:pStyle w:val="TAH"/>
            </w:pPr>
            <w:r w:rsidRPr="005B29E9">
              <w:t>Example Consumer(s)</w:t>
            </w:r>
          </w:p>
        </w:tc>
      </w:tr>
      <w:tr w:rsidR="00EC1335" w:rsidRPr="005B29E9" w14:paraId="34A02D11" w14:textId="77777777" w:rsidTr="00EC1335">
        <w:trPr>
          <w:jc w:val="center"/>
        </w:trPr>
        <w:tc>
          <w:tcPr>
            <w:tcW w:w="2093" w:type="dxa"/>
            <w:vMerge w:val="restart"/>
          </w:tcPr>
          <w:p w14:paraId="7C33046E" w14:textId="77777777" w:rsidR="00EC1335" w:rsidRPr="005B29E9" w:rsidRDefault="00EC1335" w:rsidP="00EC1335">
            <w:pPr>
              <w:pStyle w:val="TAL"/>
              <w:rPr>
                <w:rFonts w:eastAsia="Yu Mincho"/>
              </w:rPr>
            </w:pPr>
            <w:r w:rsidRPr="005B29E9">
              <w:t>Npanf_ProseKey</w:t>
            </w:r>
          </w:p>
        </w:tc>
        <w:tc>
          <w:tcPr>
            <w:tcW w:w="2410" w:type="dxa"/>
          </w:tcPr>
          <w:p w14:paraId="4C3DFC3A" w14:textId="77777777" w:rsidR="00EC1335" w:rsidRPr="005B29E9" w:rsidRDefault="00EC1335" w:rsidP="00EC1335">
            <w:pPr>
              <w:pStyle w:val="TAL"/>
            </w:pPr>
            <w:r w:rsidRPr="005B29E9">
              <w:t>Npanf_ProseKey_Register</w:t>
            </w:r>
          </w:p>
        </w:tc>
        <w:tc>
          <w:tcPr>
            <w:tcW w:w="1842" w:type="dxa"/>
          </w:tcPr>
          <w:p w14:paraId="0102181D" w14:textId="77777777" w:rsidR="00EC1335" w:rsidRPr="005B29E9" w:rsidRDefault="00EC1335" w:rsidP="00EC1335">
            <w:pPr>
              <w:pStyle w:val="TAL"/>
            </w:pPr>
            <w:r w:rsidRPr="005B29E9">
              <w:t>Request/Response</w:t>
            </w:r>
          </w:p>
        </w:tc>
        <w:tc>
          <w:tcPr>
            <w:tcW w:w="1417" w:type="dxa"/>
          </w:tcPr>
          <w:p w14:paraId="4863B83F" w14:textId="77777777" w:rsidR="00EC1335" w:rsidRPr="005B29E9" w:rsidRDefault="00EC1335" w:rsidP="00EC1335">
            <w:pPr>
              <w:pStyle w:val="TAL"/>
            </w:pPr>
            <w:r w:rsidRPr="005B29E9">
              <w:t>AUSF</w:t>
            </w:r>
          </w:p>
        </w:tc>
      </w:tr>
      <w:tr w:rsidR="00EC1335" w:rsidRPr="005B29E9" w14:paraId="00C97BC0" w14:textId="77777777" w:rsidTr="00EC1335">
        <w:trPr>
          <w:jc w:val="center"/>
        </w:trPr>
        <w:tc>
          <w:tcPr>
            <w:tcW w:w="2093" w:type="dxa"/>
            <w:vMerge/>
          </w:tcPr>
          <w:p w14:paraId="7FEDC4DB" w14:textId="77777777" w:rsidR="00EC1335" w:rsidRPr="005B29E9" w:rsidRDefault="00EC1335" w:rsidP="00EC1335">
            <w:pPr>
              <w:pStyle w:val="TAL"/>
            </w:pPr>
          </w:p>
        </w:tc>
        <w:tc>
          <w:tcPr>
            <w:tcW w:w="2410" w:type="dxa"/>
          </w:tcPr>
          <w:p w14:paraId="5FA60409" w14:textId="77777777" w:rsidR="00EC1335" w:rsidRPr="005B29E9" w:rsidRDefault="00EC1335" w:rsidP="00EC1335">
            <w:pPr>
              <w:pStyle w:val="TAL"/>
            </w:pPr>
            <w:r w:rsidRPr="005B29E9">
              <w:t>Npanf_ProseKey_Get</w:t>
            </w:r>
          </w:p>
        </w:tc>
        <w:tc>
          <w:tcPr>
            <w:tcW w:w="1842" w:type="dxa"/>
          </w:tcPr>
          <w:p w14:paraId="7EF5BE7C" w14:textId="77777777" w:rsidR="00EC1335" w:rsidRPr="005B29E9" w:rsidRDefault="00EC1335" w:rsidP="00EC1335">
            <w:pPr>
              <w:pStyle w:val="TAL"/>
            </w:pPr>
            <w:r w:rsidRPr="005B29E9">
              <w:t>Request/Response</w:t>
            </w:r>
          </w:p>
        </w:tc>
        <w:tc>
          <w:tcPr>
            <w:tcW w:w="1417" w:type="dxa"/>
          </w:tcPr>
          <w:p w14:paraId="3499867F" w14:textId="77777777" w:rsidR="00EC1335" w:rsidRPr="005B29E9" w:rsidRDefault="00EC1335" w:rsidP="00EC1335">
            <w:pPr>
              <w:pStyle w:val="TAL"/>
            </w:pPr>
            <w:r w:rsidRPr="005B29E9">
              <w:rPr>
                <w:rFonts w:hint="eastAsia"/>
                <w:lang w:eastAsia="zh-CN"/>
              </w:rPr>
              <w:t>AUSF</w:t>
            </w:r>
          </w:p>
        </w:tc>
      </w:tr>
      <w:tr w:rsidR="00EC1335" w:rsidRPr="005B29E9" w14:paraId="7FD88FFB" w14:textId="77777777" w:rsidTr="00EC1335">
        <w:trPr>
          <w:jc w:val="center"/>
        </w:trPr>
        <w:tc>
          <w:tcPr>
            <w:tcW w:w="2093" w:type="dxa"/>
          </w:tcPr>
          <w:p w14:paraId="4C9D1E69" w14:textId="77777777" w:rsidR="00EC1335" w:rsidRPr="005B29E9" w:rsidRDefault="00EC1335" w:rsidP="00EC1335">
            <w:pPr>
              <w:pStyle w:val="TAL"/>
            </w:pPr>
            <w:r>
              <w:t>Npanf_</w:t>
            </w:r>
            <w:r w:rsidRPr="00F06402">
              <w:t>ResolveRemoteUserId</w:t>
            </w:r>
          </w:p>
        </w:tc>
        <w:tc>
          <w:tcPr>
            <w:tcW w:w="2410" w:type="dxa"/>
          </w:tcPr>
          <w:p w14:paraId="42A47BAF" w14:textId="77777777" w:rsidR="00EC1335" w:rsidRPr="005B29E9" w:rsidRDefault="00EC1335" w:rsidP="00EC1335">
            <w:pPr>
              <w:pStyle w:val="TAL"/>
            </w:pPr>
            <w:r>
              <w:t>Npanf_</w:t>
            </w:r>
            <w:r w:rsidRPr="00F06402">
              <w:t>ResolveRemoteUserId</w:t>
            </w:r>
            <w:r>
              <w:t>_Get</w:t>
            </w:r>
          </w:p>
        </w:tc>
        <w:tc>
          <w:tcPr>
            <w:tcW w:w="1842" w:type="dxa"/>
          </w:tcPr>
          <w:p w14:paraId="3B29D033" w14:textId="77777777" w:rsidR="00EC1335" w:rsidRPr="005B29E9" w:rsidRDefault="00EC1335" w:rsidP="00EC1335">
            <w:pPr>
              <w:pStyle w:val="TAL"/>
            </w:pPr>
            <w:r>
              <w:t>Request/Response</w:t>
            </w:r>
          </w:p>
        </w:tc>
        <w:tc>
          <w:tcPr>
            <w:tcW w:w="1417" w:type="dxa"/>
          </w:tcPr>
          <w:p w14:paraId="4E251662" w14:textId="77777777" w:rsidR="00EC1335" w:rsidRPr="005B29E9" w:rsidRDefault="00EC1335" w:rsidP="00EC1335">
            <w:pPr>
              <w:pStyle w:val="TAL"/>
              <w:rPr>
                <w:lang w:eastAsia="zh-CN"/>
              </w:rPr>
            </w:pPr>
            <w:r>
              <w:rPr>
                <w:lang w:val="en-US"/>
              </w:rPr>
              <w:t>SMF</w:t>
            </w:r>
          </w:p>
        </w:tc>
      </w:tr>
      <w:bookmarkEnd w:id="496"/>
    </w:tbl>
    <w:p w14:paraId="32187CFB" w14:textId="77777777" w:rsidR="00EC1335" w:rsidRPr="005B29E9" w:rsidRDefault="00EC1335" w:rsidP="00EC1335">
      <w:pPr>
        <w:rPr>
          <w:lang w:eastAsia="zh-CN"/>
        </w:rPr>
      </w:pPr>
    </w:p>
    <w:p w14:paraId="707F7921" w14:textId="77777777" w:rsidR="00EC1335" w:rsidRPr="005B29E9" w:rsidRDefault="00EC1335" w:rsidP="00EC1335">
      <w:pPr>
        <w:pStyle w:val="Heading3"/>
        <w:rPr>
          <w:lang w:eastAsia="zh-CN"/>
        </w:rPr>
      </w:pPr>
      <w:bookmarkStart w:id="497" w:name="_Toc106364556"/>
      <w:bookmarkStart w:id="498" w:name="_Toc12995988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497"/>
      <w:bookmarkEnd w:id="498"/>
    </w:p>
    <w:p w14:paraId="6556DFEC" w14:textId="77777777" w:rsidR="00EC1335" w:rsidRPr="005B29E9" w:rsidRDefault="00EC1335" w:rsidP="00EC1335">
      <w:pPr>
        <w:pStyle w:val="Heading4"/>
        <w:rPr>
          <w:lang w:eastAsia="x-none"/>
        </w:rPr>
      </w:pPr>
      <w:bookmarkStart w:id="499" w:name="_Toc106364557"/>
      <w:bookmarkStart w:id="500" w:name="_Toc12995988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499"/>
      <w:bookmarkEnd w:id="500"/>
    </w:p>
    <w:p w14:paraId="50D94104" w14:textId="77777777" w:rsidR="00EC1335" w:rsidRPr="005B29E9" w:rsidRDefault="00EC1335" w:rsidP="00EC1335">
      <w:r w:rsidRPr="005B29E9">
        <w:rPr>
          <w:b/>
        </w:rPr>
        <w:t>Service operation name:</w:t>
      </w:r>
      <w:r w:rsidRPr="005B29E9">
        <w:t xml:space="preserve"> </w:t>
      </w:r>
      <w:r w:rsidRPr="005B29E9">
        <w:rPr>
          <w:lang w:eastAsia="zh-CN"/>
        </w:rPr>
        <w:t>Npanf_ProseKey_Register.</w:t>
      </w:r>
    </w:p>
    <w:p w14:paraId="39A01FF4" w14:textId="77777777" w:rsidR="00EC1335" w:rsidRPr="005B29E9" w:rsidRDefault="00EC1335" w:rsidP="00EC1335">
      <w:r w:rsidRPr="005B29E9">
        <w:rPr>
          <w:b/>
        </w:rPr>
        <w:t>Description:</w:t>
      </w:r>
      <w:r w:rsidRPr="005B29E9">
        <w:t xml:space="preserve"> The NF consumer requests the PAnF to store the Prose </w:t>
      </w:r>
      <w:r w:rsidRPr="005B29E9">
        <w:rPr>
          <w:lang w:eastAsia="zh-CN"/>
        </w:rPr>
        <w:t xml:space="preserve">context info (i.e. SUPI, </w:t>
      </w:r>
      <w:r w:rsidRPr="003969E8">
        <w:rPr>
          <w:lang w:eastAsia="zh-CN"/>
        </w:rPr>
        <w:t>CP-</w:t>
      </w:r>
      <w:r w:rsidRPr="005B29E9">
        <w:rPr>
          <w:lang w:eastAsia="zh-CN"/>
        </w:rPr>
        <w:t xml:space="preserve">PRUK, </w:t>
      </w:r>
      <w:r w:rsidRPr="003969E8">
        <w:rPr>
          <w:lang w:eastAsia="zh-CN"/>
        </w:rPr>
        <w:t>CP-</w:t>
      </w:r>
      <w:r w:rsidRPr="005B29E9">
        <w:rPr>
          <w:lang w:eastAsia="zh-CN"/>
        </w:rPr>
        <w:t>PRUK ID, RSC)</w:t>
      </w:r>
      <w:r w:rsidRPr="005B29E9">
        <w:t>.</w:t>
      </w:r>
    </w:p>
    <w:p w14:paraId="4EF6A3E3" w14:textId="77777777" w:rsidR="00EC1335" w:rsidRPr="005B29E9" w:rsidRDefault="00EC1335" w:rsidP="00EC1335">
      <w:r w:rsidRPr="005B29E9">
        <w:rPr>
          <w:b/>
        </w:rPr>
        <w:t>Input, Required:</w:t>
      </w:r>
      <w:r w:rsidRPr="005B29E9">
        <w:t xml:space="preserve"> SUPI, </w:t>
      </w:r>
      <w:r w:rsidRPr="003969E8">
        <w:t>CP-</w:t>
      </w:r>
      <w:r w:rsidRPr="005B29E9">
        <w:t xml:space="preserve">PRUK ID, </w:t>
      </w:r>
      <w:r w:rsidRPr="003969E8">
        <w:t>CP-</w:t>
      </w:r>
      <w:r w:rsidRPr="005B29E9">
        <w:t>PRUK, Relay Service Code.</w:t>
      </w:r>
    </w:p>
    <w:p w14:paraId="66FA29E8" w14:textId="77777777" w:rsidR="00EC1335" w:rsidRPr="005B29E9" w:rsidRDefault="00EC1335" w:rsidP="00EC1335">
      <w:r w:rsidRPr="005B29E9">
        <w:rPr>
          <w:b/>
        </w:rPr>
        <w:t>Input, Optional:</w:t>
      </w:r>
      <w:r w:rsidRPr="005B29E9">
        <w:t xml:space="preserve"> None.</w:t>
      </w:r>
    </w:p>
    <w:p w14:paraId="26269F72" w14:textId="77777777" w:rsidR="00EC1335" w:rsidRPr="005B29E9" w:rsidRDefault="00EC1335" w:rsidP="00EC1335">
      <w:r w:rsidRPr="005B29E9">
        <w:rPr>
          <w:b/>
        </w:rPr>
        <w:t>Output, Required:</w:t>
      </w:r>
      <w:r w:rsidRPr="005B29E9">
        <w:t xml:space="preserve"> None.</w:t>
      </w:r>
    </w:p>
    <w:p w14:paraId="32BF9D0D" w14:textId="77777777" w:rsidR="00EC1335" w:rsidRPr="005B29E9" w:rsidRDefault="00EC1335" w:rsidP="00EC1335">
      <w:r w:rsidRPr="005B29E9">
        <w:rPr>
          <w:b/>
        </w:rPr>
        <w:t xml:space="preserve">Output, Optional: </w:t>
      </w:r>
      <w:r w:rsidRPr="005B29E9">
        <w:t>None.</w:t>
      </w:r>
    </w:p>
    <w:p w14:paraId="7BF8BDE2" w14:textId="77777777" w:rsidR="00EC1335" w:rsidRPr="005B29E9" w:rsidRDefault="00EC1335" w:rsidP="00EC1335">
      <w:pPr>
        <w:pStyle w:val="Heading4"/>
        <w:rPr>
          <w:lang w:eastAsia="x-none"/>
        </w:rPr>
      </w:pPr>
      <w:bookmarkStart w:id="501" w:name="_Toc106364558"/>
      <w:bookmarkStart w:id="502" w:name="_Toc12995988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Pr="005B29E9">
        <w:rPr>
          <w:rFonts w:hint="eastAsia"/>
          <w:lang w:eastAsia="zh-CN"/>
        </w:rPr>
        <w:t>2</w:t>
      </w:r>
      <w:r w:rsidRPr="005B29E9">
        <w:tab/>
        <w:t>Npanf_ProseKey_Get service operation</w:t>
      </w:r>
      <w:bookmarkEnd w:id="501"/>
      <w:bookmarkEnd w:id="502"/>
    </w:p>
    <w:p w14:paraId="10996FDB" w14:textId="77777777" w:rsidR="00EC1335" w:rsidRPr="005B29E9" w:rsidRDefault="00EC1335" w:rsidP="00EC1335">
      <w:r w:rsidRPr="005B29E9">
        <w:rPr>
          <w:b/>
        </w:rPr>
        <w:t>Service operation name:</w:t>
      </w:r>
      <w:r w:rsidRPr="005B29E9">
        <w:t xml:space="preserve"> </w:t>
      </w:r>
      <w:r w:rsidRPr="005B29E9">
        <w:rPr>
          <w:lang w:eastAsia="zh-CN"/>
        </w:rPr>
        <w:t>Npanf_ProseKey_Get.</w:t>
      </w:r>
    </w:p>
    <w:p w14:paraId="6964D57C" w14:textId="77777777" w:rsidR="00EC1335" w:rsidRPr="005B29E9" w:rsidRDefault="00EC1335" w:rsidP="00EC1335">
      <w:r w:rsidRPr="005B29E9">
        <w:rPr>
          <w:b/>
        </w:rPr>
        <w:t>Description:</w:t>
      </w:r>
      <w:r w:rsidRPr="005B29E9">
        <w:t xml:space="preserve"> T</w:t>
      </w:r>
      <w:r w:rsidRPr="005B29E9">
        <w:rPr>
          <w:lang w:eastAsia="zh-CN"/>
        </w:rPr>
        <w:t xml:space="preserve">he NF consumer requests </w:t>
      </w:r>
      <w:r w:rsidRPr="003969E8">
        <w:rPr>
          <w:lang w:eastAsia="zh-CN"/>
        </w:rPr>
        <w:t>CP-</w:t>
      </w:r>
      <w:r w:rsidRPr="005B29E9">
        <w:rPr>
          <w:rFonts w:hint="eastAsia"/>
          <w:lang w:eastAsia="zh-CN"/>
        </w:rPr>
        <w:t xml:space="preserve">PRUK from </w:t>
      </w:r>
      <w:r w:rsidRPr="005B29E9">
        <w:rPr>
          <w:lang w:eastAsia="zh-CN"/>
        </w:rPr>
        <w:t>the PAnF</w:t>
      </w:r>
      <w:r w:rsidRPr="005B29E9">
        <w:t>.</w:t>
      </w:r>
    </w:p>
    <w:p w14:paraId="5C5EE756" w14:textId="77777777" w:rsidR="00EC1335" w:rsidRPr="005B29E9" w:rsidRDefault="00EC1335" w:rsidP="00EC1335">
      <w:r w:rsidRPr="005B29E9">
        <w:rPr>
          <w:b/>
        </w:rPr>
        <w:t>Input, Required:</w:t>
      </w:r>
      <w:r w:rsidRPr="005B29E9">
        <w:t xml:space="preserve"> </w:t>
      </w:r>
      <w:r w:rsidRPr="003969E8">
        <w:t>CP-</w:t>
      </w:r>
      <w:r w:rsidRPr="005B29E9">
        <w:t>PRUK ID, Relay Service Code.</w:t>
      </w:r>
    </w:p>
    <w:p w14:paraId="3FDDC0A8" w14:textId="77777777" w:rsidR="00EC1335" w:rsidRPr="005B29E9" w:rsidRDefault="00EC1335" w:rsidP="00EC1335">
      <w:r w:rsidRPr="005B29E9">
        <w:rPr>
          <w:b/>
        </w:rPr>
        <w:t>Input, Optional:</w:t>
      </w:r>
      <w:r w:rsidRPr="005B29E9">
        <w:t xml:space="preserve"> None.</w:t>
      </w:r>
    </w:p>
    <w:p w14:paraId="3934D4E2" w14:textId="77777777" w:rsidR="00EC1335" w:rsidRPr="005B29E9" w:rsidRDefault="00EC1335" w:rsidP="00EC1335">
      <w:r w:rsidRPr="005B29E9">
        <w:rPr>
          <w:b/>
        </w:rPr>
        <w:t>Output, Required:</w:t>
      </w:r>
      <w:r w:rsidRPr="005B29E9">
        <w:t xml:space="preserve"> </w:t>
      </w:r>
      <w:r w:rsidRPr="003969E8">
        <w:t>CP-</w:t>
      </w:r>
      <w:r w:rsidRPr="005B29E9">
        <w:rPr>
          <w:rFonts w:hint="eastAsia"/>
          <w:lang w:eastAsia="zh-CN"/>
        </w:rPr>
        <w:t>PRUK</w:t>
      </w:r>
      <w:r w:rsidRPr="005B29E9">
        <w:t>.</w:t>
      </w:r>
    </w:p>
    <w:p w14:paraId="3AD7B280" w14:textId="77777777" w:rsidR="00EC1335" w:rsidRPr="005B29E9" w:rsidRDefault="00EC1335" w:rsidP="00EC1335">
      <w:r w:rsidRPr="005B29E9">
        <w:rPr>
          <w:b/>
        </w:rPr>
        <w:t xml:space="preserve">Output, Optional: </w:t>
      </w:r>
      <w:r w:rsidRPr="005B29E9">
        <w:t>None.</w:t>
      </w:r>
    </w:p>
    <w:p w14:paraId="7FE7AE84" w14:textId="77777777" w:rsidR="00EC1335" w:rsidRDefault="00EC1335" w:rsidP="00EC1335">
      <w:pPr>
        <w:pStyle w:val="Heading3"/>
        <w:rPr>
          <w:lang w:eastAsia="zh-CN"/>
        </w:rPr>
      </w:pPr>
      <w:bookmarkStart w:id="503" w:name="_Toc106364559"/>
      <w:bookmarkStart w:id="504" w:name="_Toc129959889"/>
      <w:r w:rsidRPr="005B29E9">
        <w:rPr>
          <w:lang w:eastAsia="zh-CN"/>
        </w:rPr>
        <w:lastRenderedPageBreak/>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503"/>
      <w:r>
        <w:rPr>
          <w:lang w:eastAsia="zh-CN"/>
        </w:rPr>
        <w:t>Void</w:t>
      </w:r>
      <w:bookmarkEnd w:id="504"/>
    </w:p>
    <w:p w14:paraId="761EEBDF" w14:textId="77777777" w:rsidR="00EC1335" w:rsidRDefault="00EC1335" w:rsidP="00EC1335">
      <w:pPr>
        <w:pStyle w:val="Heading3"/>
        <w:tabs>
          <w:tab w:val="left" w:pos="284"/>
          <w:tab w:val="left" w:pos="568"/>
          <w:tab w:val="left" w:pos="852"/>
          <w:tab w:val="left" w:pos="1136"/>
          <w:tab w:val="left" w:pos="1420"/>
          <w:tab w:val="left" w:pos="2442"/>
        </w:tabs>
        <w:rPr>
          <w:lang w:eastAsia="zh-CN"/>
        </w:rPr>
      </w:pPr>
      <w:bookmarkStart w:id="505" w:name="_Toc12995989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505"/>
    </w:p>
    <w:p w14:paraId="1B4BB5D6" w14:textId="77777777" w:rsidR="00EC1335" w:rsidRDefault="00EC1335" w:rsidP="00EC1335">
      <w:pPr>
        <w:pStyle w:val="Heading4"/>
      </w:pPr>
      <w:bookmarkStart w:id="506" w:name="_Toc129959891"/>
      <w:r>
        <w:rPr>
          <w:lang w:eastAsia="zh-CN"/>
        </w:rPr>
        <w:t>7.5.4.1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506"/>
    </w:p>
    <w:p w14:paraId="428B94E7" w14:textId="77777777" w:rsidR="00EC1335" w:rsidRDefault="00EC1335" w:rsidP="00EC1335">
      <w:r>
        <w:rPr>
          <w:b/>
        </w:rPr>
        <w:t>Service operation name:</w:t>
      </w:r>
      <w:r>
        <w:t xml:space="preserve"> </w:t>
      </w:r>
      <w:r>
        <w:rPr>
          <w:lang w:eastAsia="zh-CN"/>
        </w:rPr>
        <w:t>Npanf_</w:t>
      </w:r>
      <w:r w:rsidRPr="00E66138">
        <w:rPr>
          <w:lang w:eastAsia="zh-CN"/>
        </w:rPr>
        <w:t>ResolveRemoteUserId</w:t>
      </w:r>
      <w:r>
        <w:rPr>
          <w:lang w:eastAsia="zh-CN"/>
        </w:rPr>
        <w:t xml:space="preserve">_Get </w:t>
      </w:r>
    </w:p>
    <w:p w14:paraId="7FDC4AAA" w14:textId="77777777" w:rsidR="00EC1335" w:rsidRDefault="00EC1335" w:rsidP="00EC1335">
      <w:r>
        <w:rPr>
          <w:b/>
        </w:rPr>
        <w:t>Description:</w:t>
      </w:r>
      <w:r>
        <w:t xml:space="preserve"> T</w:t>
      </w:r>
      <w:r>
        <w:rPr>
          <w:lang w:eastAsia="zh-CN"/>
        </w:rPr>
        <w:t>he NF consumer requests the PAnF to resolve the Remote User ID</w:t>
      </w:r>
      <w:r>
        <w:t>.</w:t>
      </w:r>
    </w:p>
    <w:p w14:paraId="4129596A" w14:textId="77777777" w:rsidR="00EC1335" w:rsidRDefault="00EC1335" w:rsidP="00EC1335">
      <w:r>
        <w:rPr>
          <w:b/>
        </w:rPr>
        <w:t>Input, Required:</w:t>
      </w:r>
      <w:r>
        <w:t xml:space="preserve"> Remote User ID (</w:t>
      </w:r>
      <w:r w:rsidRPr="003969E8">
        <w:t>CP-</w:t>
      </w:r>
      <w:r w:rsidRPr="005B29E9">
        <w:t>PRUK ID</w:t>
      </w:r>
      <w:r>
        <w:t>).</w:t>
      </w:r>
    </w:p>
    <w:p w14:paraId="6A580282" w14:textId="77777777" w:rsidR="00EC1335" w:rsidRDefault="00EC1335" w:rsidP="00EC1335">
      <w:r>
        <w:rPr>
          <w:b/>
        </w:rPr>
        <w:t>Input, Optional:</w:t>
      </w:r>
      <w:r>
        <w:t xml:space="preserve"> None. </w:t>
      </w:r>
    </w:p>
    <w:p w14:paraId="4D652E9C" w14:textId="77777777" w:rsidR="00EC1335" w:rsidRDefault="00EC1335" w:rsidP="00EC1335">
      <w:r>
        <w:rPr>
          <w:b/>
        </w:rPr>
        <w:t>Output, Required:</w:t>
      </w:r>
      <w:r>
        <w:t xml:space="preserve"> </w:t>
      </w:r>
      <w:r>
        <w:rPr>
          <w:lang w:eastAsia="zh-CN"/>
        </w:rPr>
        <w:t>SUPI</w:t>
      </w:r>
      <w:r>
        <w:t>.</w:t>
      </w:r>
    </w:p>
    <w:p w14:paraId="3DB9FA67" w14:textId="77777777" w:rsidR="00EC1335" w:rsidRPr="0065727D" w:rsidRDefault="00EC1335" w:rsidP="00EC1335">
      <w:r>
        <w:rPr>
          <w:b/>
        </w:rPr>
        <w:t xml:space="preserve">Output, Optional: </w:t>
      </w:r>
      <w:r>
        <w:t>None.</w:t>
      </w:r>
    </w:p>
    <w:p w14:paraId="22C81231" w14:textId="77777777" w:rsidR="00EC1335" w:rsidRDefault="00EC1335" w:rsidP="00EC1335">
      <w:pPr>
        <w:rPr>
          <w:noProof/>
          <w:sz w:val="40"/>
          <w:szCs w:val="40"/>
        </w:rPr>
      </w:pPr>
      <w:r>
        <w:rPr>
          <w:noProof/>
          <w:sz w:val="40"/>
          <w:szCs w:val="40"/>
        </w:rPr>
        <w:t>************ END OF CHANGES************</w:t>
      </w:r>
    </w:p>
    <w:p w14:paraId="68C9CD36" w14:textId="77777777" w:rsidR="001E41F3" w:rsidRPr="00EC1335" w:rsidRDefault="001E41F3">
      <w:pPr>
        <w:rPr>
          <w:noProof/>
        </w:rPr>
      </w:pPr>
    </w:p>
    <w:sectPr w:rsidR="001E41F3" w:rsidRPr="00EC13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7879" w14:textId="77777777" w:rsidR="00436BB4" w:rsidRDefault="00436BB4">
      <w:r>
        <w:separator/>
      </w:r>
    </w:p>
  </w:endnote>
  <w:endnote w:type="continuationSeparator" w:id="0">
    <w:p w14:paraId="6384316E" w14:textId="77777777" w:rsidR="00436BB4" w:rsidRDefault="00436BB4">
      <w:r>
        <w:continuationSeparator/>
      </w:r>
    </w:p>
  </w:endnote>
  <w:endnote w:type="continuationNotice" w:id="1">
    <w:p w14:paraId="1ECCA612" w14:textId="77777777" w:rsidR="00436BB4" w:rsidRDefault="00436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28575" w14:textId="77777777" w:rsidR="00436BB4" w:rsidRDefault="00436BB4">
      <w:r>
        <w:separator/>
      </w:r>
    </w:p>
  </w:footnote>
  <w:footnote w:type="continuationSeparator" w:id="0">
    <w:p w14:paraId="4C4A9CD1" w14:textId="77777777" w:rsidR="00436BB4" w:rsidRDefault="00436BB4">
      <w:r>
        <w:continuationSeparator/>
      </w:r>
    </w:p>
  </w:footnote>
  <w:footnote w:type="continuationNotice" w:id="1">
    <w:p w14:paraId="66E85C6D" w14:textId="77777777" w:rsidR="00436BB4" w:rsidRDefault="00436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1335" w:rsidRDefault="00EC1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65E0" w:rsidRDefault="00B96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65E0" w:rsidRDefault="00B965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65E0" w:rsidRDefault="00B96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CD09F2"/>
    <w:multiLevelType w:val="hybridMultilevel"/>
    <w:tmpl w:val="72661252"/>
    <w:lvl w:ilvl="0" w:tplc="6584145A">
      <w:start w:val="15"/>
      <w:numFmt w:val="decimal"/>
      <w:lvlText w:val="%1."/>
      <w:lvlJc w:val="left"/>
      <w:pPr>
        <w:ind w:left="360" w:hanging="360"/>
      </w:pPr>
      <w:rPr>
        <w:rFonts w:ascii="Times New Roman" w:eastAsia="Malgun Gothic"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85E32D8"/>
    <w:multiLevelType w:val="hybridMultilevel"/>
    <w:tmpl w:val="73784CA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0C02C4"/>
    <w:multiLevelType w:val="hybridMultilevel"/>
    <w:tmpl w:val="DBA84DC8"/>
    <w:lvl w:ilvl="0" w:tplc="A6A80372">
      <w:numFmt w:val="decimal"/>
      <w:lvlText w:val="%1."/>
      <w:lvlJc w:val="left"/>
      <w:pPr>
        <w:ind w:left="360" w:hanging="360"/>
      </w:pPr>
      <w:rPr>
        <w:rFonts w:ascii="Times New Roman" w:eastAsia="Malgun Gothic" w:hAnsi="Times New Roman" w:cs="Times New Roman"/>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44827C6"/>
    <w:multiLevelType w:val="hybridMultilevel"/>
    <w:tmpl w:val="0C58EEC0"/>
    <w:lvl w:ilvl="0" w:tplc="1F94C3B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B45A18"/>
    <w:multiLevelType w:val="hybridMultilevel"/>
    <w:tmpl w:val="2E2E2320"/>
    <w:lvl w:ilvl="0" w:tplc="8F30AEFE">
      <w:start w:val="202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B8114C4"/>
    <w:multiLevelType w:val="hybridMultilevel"/>
    <w:tmpl w:val="8A069D34"/>
    <w:lvl w:ilvl="0" w:tplc="AA90F382">
      <w:start w:val="10"/>
      <w:numFmt w:val="decimal"/>
      <w:lvlText w:val="%1."/>
      <w:lvlJc w:val="left"/>
      <w:pPr>
        <w:ind w:left="360" w:hanging="360"/>
      </w:pPr>
      <w:rPr>
        <w:rFonts w:ascii="Times New Roman" w:eastAsia="Malgun Gothic"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081611D"/>
    <w:multiLevelType w:val="hybridMultilevel"/>
    <w:tmpl w:val="44EEB1B6"/>
    <w:lvl w:ilvl="0" w:tplc="B262FC80">
      <w:start w:val="6"/>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20745B9"/>
    <w:multiLevelType w:val="hybridMultilevel"/>
    <w:tmpl w:val="94B0B7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75B3769"/>
    <w:multiLevelType w:val="hybridMultilevel"/>
    <w:tmpl w:val="D42AE0B2"/>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71564"/>
    <w:multiLevelType w:val="hybridMultilevel"/>
    <w:tmpl w:val="24288F5C"/>
    <w:lvl w:ilvl="0" w:tplc="FFFFFFFF">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0FD5368"/>
    <w:multiLevelType w:val="hybridMultilevel"/>
    <w:tmpl w:val="E0AEFD78"/>
    <w:lvl w:ilvl="0" w:tplc="8F30AEFE">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80866"/>
    <w:multiLevelType w:val="hybridMultilevel"/>
    <w:tmpl w:val="B0A65D36"/>
    <w:lvl w:ilvl="0" w:tplc="044EA372">
      <w:start w:val="3"/>
      <w:numFmt w:val="bullet"/>
      <w:lvlText w:val="-"/>
      <w:lvlJc w:val="left"/>
      <w:pPr>
        <w:ind w:left="520" w:hanging="420"/>
      </w:pPr>
      <w:rPr>
        <w:rFonts w:ascii="Times New Roman" w:eastAsia="DengXi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39D4234"/>
    <w:multiLevelType w:val="hybridMultilevel"/>
    <w:tmpl w:val="94B0B7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EB3AD5"/>
    <w:multiLevelType w:val="hybridMultilevel"/>
    <w:tmpl w:val="EB640F60"/>
    <w:lvl w:ilvl="0" w:tplc="8C4CA3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D5353B5"/>
    <w:multiLevelType w:val="hybridMultilevel"/>
    <w:tmpl w:val="DBA84DC8"/>
    <w:lvl w:ilvl="0" w:tplc="A6A80372">
      <w:numFmt w:val="decimal"/>
      <w:lvlText w:val="%1."/>
      <w:lvlJc w:val="left"/>
      <w:pPr>
        <w:ind w:left="360" w:hanging="360"/>
      </w:pPr>
      <w:rPr>
        <w:rFonts w:ascii="Times New Roman" w:eastAsia="Malgun Gothic" w:hAnsi="Times New Roman" w:cs="Times New Roman"/>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6D95296F"/>
    <w:multiLevelType w:val="hybridMultilevel"/>
    <w:tmpl w:val="70944BCC"/>
    <w:lvl w:ilvl="0" w:tplc="80B41D42">
      <w:start w:val="6"/>
      <w:numFmt w:val="decimal"/>
      <w:lvlText w:val="%1."/>
      <w:lvlJc w:val="left"/>
      <w:pPr>
        <w:ind w:left="360" w:hanging="360"/>
      </w:pPr>
      <w:rPr>
        <w:rFonts w:ascii="Times New Roman" w:eastAsia="Malgun Gothic"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F9860D8"/>
    <w:multiLevelType w:val="hybridMultilevel"/>
    <w:tmpl w:val="FB3E36BA"/>
    <w:lvl w:ilvl="0" w:tplc="132CC8EE">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CC27FB1"/>
    <w:multiLevelType w:val="hybridMultilevel"/>
    <w:tmpl w:val="94B0B7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4836887">
    <w:abstractNumId w:val="2"/>
  </w:num>
  <w:num w:numId="2" w16cid:durableId="67122711">
    <w:abstractNumId w:val="1"/>
  </w:num>
  <w:num w:numId="3" w16cid:durableId="1893611852">
    <w:abstractNumId w:val="0"/>
  </w:num>
  <w:num w:numId="4" w16cid:durableId="1872650533">
    <w:abstractNumId w:val="8"/>
  </w:num>
  <w:num w:numId="5" w16cid:durableId="1562326329">
    <w:abstractNumId w:val="22"/>
  </w:num>
  <w:num w:numId="6" w16cid:durableId="1591966274">
    <w:abstractNumId w:val="17"/>
  </w:num>
  <w:num w:numId="7" w16cid:durableId="372969655">
    <w:abstractNumId w:val="19"/>
  </w:num>
  <w:num w:numId="8" w16cid:durableId="580794039">
    <w:abstractNumId w:val="10"/>
  </w:num>
  <w:num w:numId="9" w16cid:durableId="1714035962">
    <w:abstractNumId w:val="20"/>
  </w:num>
  <w:num w:numId="10" w16cid:durableId="2117630123">
    <w:abstractNumId w:val="4"/>
  </w:num>
  <w:num w:numId="11" w16cid:durableId="875194365">
    <w:abstractNumId w:val="6"/>
  </w:num>
  <w:num w:numId="12" w16cid:durableId="495070613">
    <w:abstractNumId w:val="12"/>
  </w:num>
  <w:num w:numId="13" w16cid:durableId="18677891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3807040">
    <w:abstractNumId w:val="23"/>
  </w:num>
  <w:num w:numId="15" w16cid:durableId="1231190581">
    <w:abstractNumId w:val="5"/>
  </w:num>
  <w:num w:numId="16" w16cid:durableId="923883038">
    <w:abstractNumId w:val="14"/>
  </w:num>
  <w:num w:numId="17" w16cid:durableId="1931352784">
    <w:abstractNumId w:val="21"/>
  </w:num>
  <w:num w:numId="18" w16cid:durableId="1965505438">
    <w:abstractNumId w:val="18"/>
  </w:num>
  <w:num w:numId="19" w16cid:durableId="59448461">
    <w:abstractNumId w:val="15"/>
  </w:num>
  <w:num w:numId="20" w16cid:durableId="762071747">
    <w:abstractNumId w:val="9"/>
  </w:num>
  <w:num w:numId="21" w16cid:durableId="1555308188">
    <w:abstractNumId w:val="13"/>
  </w:num>
  <w:num w:numId="22" w16cid:durableId="152182966">
    <w:abstractNumId w:val="11"/>
  </w:num>
  <w:num w:numId="23" w16cid:durableId="1607998637">
    <w:abstractNumId w:val="3"/>
  </w:num>
  <w:num w:numId="24" w16cid:durableId="280378734">
    <w:abstractNumId w:val="7"/>
  </w:num>
  <w:num w:numId="25" w16cid:durableId="1694648373">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869"/>
    <w:rsid w:val="00002E2D"/>
    <w:rsid w:val="00004F61"/>
    <w:rsid w:val="00021DFA"/>
    <w:rsid w:val="00021EC2"/>
    <w:rsid w:val="00022E4A"/>
    <w:rsid w:val="00024BF6"/>
    <w:rsid w:val="00024F5F"/>
    <w:rsid w:val="0003354D"/>
    <w:rsid w:val="00046CE0"/>
    <w:rsid w:val="00060F88"/>
    <w:rsid w:val="00061B30"/>
    <w:rsid w:val="0006270C"/>
    <w:rsid w:val="00070B74"/>
    <w:rsid w:val="00077322"/>
    <w:rsid w:val="00077FC2"/>
    <w:rsid w:val="000819F0"/>
    <w:rsid w:val="00081D0B"/>
    <w:rsid w:val="0008226D"/>
    <w:rsid w:val="000836B4"/>
    <w:rsid w:val="00090C06"/>
    <w:rsid w:val="00091EC4"/>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1F1137"/>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54E09"/>
    <w:rsid w:val="0026004D"/>
    <w:rsid w:val="00260F32"/>
    <w:rsid w:val="00263731"/>
    <w:rsid w:val="002640DD"/>
    <w:rsid w:val="00274D0C"/>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09B4"/>
    <w:rsid w:val="002F659E"/>
    <w:rsid w:val="00305409"/>
    <w:rsid w:val="003067D8"/>
    <w:rsid w:val="003218C5"/>
    <w:rsid w:val="00324058"/>
    <w:rsid w:val="003320D4"/>
    <w:rsid w:val="00332F2B"/>
    <w:rsid w:val="0033586C"/>
    <w:rsid w:val="0033793F"/>
    <w:rsid w:val="0034108E"/>
    <w:rsid w:val="00347BD5"/>
    <w:rsid w:val="00353D41"/>
    <w:rsid w:val="00353F59"/>
    <w:rsid w:val="00353F8A"/>
    <w:rsid w:val="003609EF"/>
    <w:rsid w:val="003613C4"/>
    <w:rsid w:val="0036231A"/>
    <w:rsid w:val="00367CA7"/>
    <w:rsid w:val="00374DD4"/>
    <w:rsid w:val="003816F0"/>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36BB4"/>
    <w:rsid w:val="00440697"/>
    <w:rsid w:val="00440AC1"/>
    <w:rsid w:val="004414F9"/>
    <w:rsid w:val="00452C61"/>
    <w:rsid w:val="00462E8D"/>
    <w:rsid w:val="004648C2"/>
    <w:rsid w:val="004747A7"/>
    <w:rsid w:val="00475B8A"/>
    <w:rsid w:val="00480774"/>
    <w:rsid w:val="0049317A"/>
    <w:rsid w:val="004A0AA6"/>
    <w:rsid w:val="004A52C6"/>
    <w:rsid w:val="004B75B7"/>
    <w:rsid w:val="004C0C1B"/>
    <w:rsid w:val="004C5496"/>
    <w:rsid w:val="004D52E1"/>
    <w:rsid w:val="004E4908"/>
    <w:rsid w:val="004E7CBA"/>
    <w:rsid w:val="004F0123"/>
    <w:rsid w:val="004F0CF8"/>
    <w:rsid w:val="004F56ED"/>
    <w:rsid w:val="005009D9"/>
    <w:rsid w:val="00511248"/>
    <w:rsid w:val="0051580D"/>
    <w:rsid w:val="00530652"/>
    <w:rsid w:val="00533039"/>
    <w:rsid w:val="00540601"/>
    <w:rsid w:val="00547111"/>
    <w:rsid w:val="00551E34"/>
    <w:rsid w:val="00552D42"/>
    <w:rsid w:val="00553E3D"/>
    <w:rsid w:val="005616FC"/>
    <w:rsid w:val="00567B54"/>
    <w:rsid w:val="00567F64"/>
    <w:rsid w:val="005812C5"/>
    <w:rsid w:val="005824F6"/>
    <w:rsid w:val="0058317D"/>
    <w:rsid w:val="005841D0"/>
    <w:rsid w:val="005863A0"/>
    <w:rsid w:val="0058797F"/>
    <w:rsid w:val="00590EF6"/>
    <w:rsid w:val="00591E16"/>
    <w:rsid w:val="00592D74"/>
    <w:rsid w:val="005947EE"/>
    <w:rsid w:val="00595B2C"/>
    <w:rsid w:val="00596D7E"/>
    <w:rsid w:val="005A18EC"/>
    <w:rsid w:val="005A4681"/>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73CBC"/>
    <w:rsid w:val="00677056"/>
    <w:rsid w:val="00680A20"/>
    <w:rsid w:val="006821AF"/>
    <w:rsid w:val="00684F63"/>
    <w:rsid w:val="00691A44"/>
    <w:rsid w:val="006939F7"/>
    <w:rsid w:val="0069443A"/>
    <w:rsid w:val="00695808"/>
    <w:rsid w:val="006A3D6B"/>
    <w:rsid w:val="006A6BD5"/>
    <w:rsid w:val="006B0AB3"/>
    <w:rsid w:val="006B3FE1"/>
    <w:rsid w:val="006B46FB"/>
    <w:rsid w:val="006C6ABB"/>
    <w:rsid w:val="006D0764"/>
    <w:rsid w:val="006D0867"/>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A0663"/>
    <w:rsid w:val="007B1750"/>
    <w:rsid w:val="007B512A"/>
    <w:rsid w:val="007B616E"/>
    <w:rsid w:val="007C2097"/>
    <w:rsid w:val="007C2CE9"/>
    <w:rsid w:val="007D6889"/>
    <w:rsid w:val="007D6A07"/>
    <w:rsid w:val="007F7259"/>
    <w:rsid w:val="007F7BA5"/>
    <w:rsid w:val="008040A8"/>
    <w:rsid w:val="00804D74"/>
    <w:rsid w:val="008055EF"/>
    <w:rsid w:val="00820113"/>
    <w:rsid w:val="0082620C"/>
    <w:rsid w:val="008279FA"/>
    <w:rsid w:val="008300BF"/>
    <w:rsid w:val="00832619"/>
    <w:rsid w:val="008626E7"/>
    <w:rsid w:val="00867520"/>
    <w:rsid w:val="00870EE7"/>
    <w:rsid w:val="00873463"/>
    <w:rsid w:val="00880A55"/>
    <w:rsid w:val="008814F4"/>
    <w:rsid w:val="008863B9"/>
    <w:rsid w:val="008A45A6"/>
    <w:rsid w:val="008A4A97"/>
    <w:rsid w:val="008B7764"/>
    <w:rsid w:val="008C1C39"/>
    <w:rsid w:val="008C4F36"/>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039D"/>
    <w:rsid w:val="00941E30"/>
    <w:rsid w:val="0094629F"/>
    <w:rsid w:val="00947FE9"/>
    <w:rsid w:val="0095311F"/>
    <w:rsid w:val="009538BD"/>
    <w:rsid w:val="00957850"/>
    <w:rsid w:val="0096391D"/>
    <w:rsid w:val="00970E1E"/>
    <w:rsid w:val="00973222"/>
    <w:rsid w:val="00975CAA"/>
    <w:rsid w:val="009777D9"/>
    <w:rsid w:val="00977C1C"/>
    <w:rsid w:val="0098269B"/>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963"/>
    <w:rsid w:val="00B24A03"/>
    <w:rsid w:val="00B258BB"/>
    <w:rsid w:val="00B363A7"/>
    <w:rsid w:val="00B44E69"/>
    <w:rsid w:val="00B67B97"/>
    <w:rsid w:val="00B67D79"/>
    <w:rsid w:val="00B84939"/>
    <w:rsid w:val="00B85CAC"/>
    <w:rsid w:val="00B86DDC"/>
    <w:rsid w:val="00B9171D"/>
    <w:rsid w:val="00B95A40"/>
    <w:rsid w:val="00B963A0"/>
    <w:rsid w:val="00B965E0"/>
    <w:rsid w:val="00B968C8"/>
    <w:rsid w:val="00B97105"/>
    <w:rsid w:val="00BA2884"/>
    <w:rsid w:val="00BA3EC5"/>
    <w:rsid w:val="00BA51D9"/>
    <w:rsid w:val="00BA70E7"/>
    <w:rsid w:val="00BB3E72"/>
    <w:rsid w:val="00BB5DFC"/>
    <w:rsid w:val="00BC11FA"/>
    <w:rsid w:val="00BC307D"/>
    <w:rsid w:val="00BC74F3"/>
    <w:rsid w:val="00BD279D"/>
    <w:rsid w:val="00BD6BB8"/>
    <w:rsid w:val="00BE3ADC"/>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97863"/>
    <w:rsid w:val="00CA4683"/>
    <w:rsid w:val="00CB178D"/>
    <w:rsid w:val="00CB3D18"/>
    <w:rsid w:val="00CC078D"/>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168A"/>
    <w:rsid w:val="00D37DCA"/>
    <w:rsid w:val="00D43FBD"/>
    <w:rsid w:val="00D45A5B"/>
    <w:rsid w:val="00D50255"/>
    <w:rsid w:val="00D51A39"/>
    <w:rsid w:val="00D53E51"/>
    <w:rsid w:val="00D55BE4"/>
    <w:rsid w:val="00D66520"/>
    <w:rsid w:val="00D70BB3"/>
    <w:rsid w:val="00D84958"/>
    <w:rsid w:val="00D90598"/>
    <w:rsid w:val="00DA0A04"/>
    <w:rsid w:val="00DB2717"/>
    <w:rsid w:val="00DB3FF5"/>
    <w:rsid w:val="00DC422D"/>
    <w:rsid w:val="00DD76A1"/>
    <w:rsid w:val="00DE34CF"/>
    <w:rsid w:val="00DE4672"/>
    <w:rsid w:val="00DE4974"/>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1335"/>
    <w:rsid w:val="00EC4FAE"/>
    <w:rsid w:val="00ED30D0"/>
    <w:rsid w:val="00ED39E4"/>
    <w:rsid w:val="00EE3476"/>
    <w:rsid w:val="00EE67B3"/>
    <w:rsid w:val="00EE7D7C"/>
    <w:rsid w:val="00EF3A18"/>
    <w:rsid w:val="00EF60D1"/>
    <w:rsid w:val="00F02B1E"/>
    <w:rsid w:val="00F06E59"/>
    <w:rsid w:val="00F114D6"/>
    <w:rsid w:val="00F162AA"/>
    <w:rsid w:val="00F25D98"/>
    <w:rsid w:val="00F300FB"/>
    <w:rsid w:val="00F33414"/>
    <w:rsid w:val="00F33E51"/>
    <w:rsid w:val="00F348A1"/>
    <w:rsid w:val="00F4162B"/>
    <w:rsid w:val="00F4388F"/>
    <w:rsid w:val="00F574C7"/>
    <w:rsid w:val="00F70073"/>
    <w:rsid w:val="00F84A64"/>
    <w:rsid w:val="00FB1892"/>
    <w:rsid w:val="00FB6386"/>
    <w:rsid w:val="00FC324B"/>
    <w:rsid w:val="00FC753F"/>
    <w:rsid w:val="00FD221E"/>
    <w:rsid w:val="00FD45A6"/>
    <w:rsid w:val="00FD5658"/>
    <w:rsid w:val="00FD7C17"/>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FC159A1-3D0A-44F2-B8C9-5F8F2868F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Normal"/>
    <w:rsid w:val="00B10256"/>
    <w:rPr>
      <w:rFonts w:eastAsia="DengXian"/>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Normal"/>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060F88"/>
  </w:style>
  <w:style w:type="paragraph" w:customStyle="1" w:styleId="Reference">
    <w:name w:val="Reference"/>
    <w:basedOn w:val="Normal"/>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Heading4Char">
    <w:name w:val="Heading 4 Char"/>
    <w:link w:val="Heading4"/>
    <w:rsid w:val="00060F88"/>
    <w:rPr>
      <w:rFonts w:ascii="Arial" w:hAnsi="Arial"/>
      <w:sz w:val="24"/>
      <w:lang w:val="en-GB" w:eastAsia="en-US"/>
    </w:rPr>
  </w:style>
  <w:style w:type="paragraph" w:styleId="NormalWeb">
    <w:name w:val="Normal (Web)"/>
    <w:basedOn w:val="Normal"/>
    <w:unhideWhenUsed/>
    <w:rsid w:val="00060F88"/>
    <w:pPr>
      <w:spacing w:before="100" w:beforeAutospacing="1" w:after="100" w:afterAutospacing="1"/>
    </w:pPr>
    <w:rPr>
      <w:rFonts w:eastAsia="Times New Roman"/>
      <w:sz w:val="24"/>
      <w:szCs w:val="24"/>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Revision">
    <w:name w:val="Revision"/>
    <w:hidden/>
    <w:uiPriority w:val="99"/>
    <w:semiHidden/>
    <w:rsid w:val="00060F88"/>
    <w:rPr>
      <w:rFonts w:ascii="Times New Roman" w:eastAsia="Times New Roman" w:hAnsi="Times New Roman"/>
      <w:lang w:val="en-GB" w:eastAsia="en-US"/>
    </w:rPr>
  </w:style>
  <w:style w:type="character" w:customStyle="1" w:styleId="Heading1Char">
    <w:name w:val="Heading 1 Char"/>
    <w:link w:val="Heading1"/>
    <w:rsid w:val="00060F88"/>
    <w:rPr>
      <w:rFonts w:ascii="Arial" w:hAnsi="Arial"/>
      <w:sz w:val="36"/>
      <w:lang w:val="en-GB" w:eastAsia="en-US"/>
    </w:rPr>
  </w:style>
  <w:style w:type="character" w:customStyle="1" w:styleId="BalloonTextChar">
    <w:name w:val="Balloon Text Char"/>
    <w:link w:val="BalloonText"/>
    <w:rsid w:val="00060F88"/>
    <w:rPr>
      <w:rFonts w:ascii="Tahoma" w:hAnsi="Tahoma" w:cs="Tahoma"/>
      <w:sz w:val="16"/>
      <w:szCs w:val="16"/>
      <w:lang w:val="en-GB" w:eastAsia="en-US"/>
    </w:rPr>
  </w:style>
  <w:style w:type="table" w:styleId="TableGrid">
    <w:name w:val="Table Grid"/>
    <w:basedOn w:val="TableNormal"/>
    <w:rsid w:val="00060F8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FootnoteTextChar1">
    <w:name w:val="Footnote Text Char1"/>
    <w:link w:val="FootnoteText"/>
    <w:rsid w:val="00060F88"/>
    <w:rPr>
      <w:rFonts w:ascii="Times New Roman" w:hAnsi="Times New Roman"/>
      <w:sz w:val="16"/>
      <w:lang w:val="en-GB" w:eastAsia="en-US"/>
    </w:rPr>
  </w:style>
  <w:style w:type="paragraph" w:customStyle="1" w:styleId="B1">
    <w:name w:val="B1+"/>
    <w:basedOn w:val="B10"/>
    <w:link w:val="B1Car"/>
    <w:rsid w:val="00060F88"/>
    <w:pPr>
      <w:numPr>
        <w:numId w:val="4"/>
      </w:numPr>
      <w:overflowPunct w:val="0"/>
      <w:autoSpaceDE w:val="0"/>
      <w:autoSpaceDN w:val="0"/>
      <w:adjustRightInd w:val="0"/>
      <w:textAlignment w:val="baseline"/>
    </w:pPr>
    <w:rPr>
      <w:rFonts w:eastAsia="Times New Roman"/>
    </w:rPr>
  </w:style>
  <w:style w:type="paragraph" w:customStyle="1" w:styleId="TB2">
    <w:name w:val="TB2"/>
    <w:basedOn w:val="Normal"/>
    <w:qFormat/>
    <w:rsid w:val="00060F88"/>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Bibliography">
    <w:name w:val="Bibliography"/>
    <w:basedOn w:val="Normal"/>
    <w:next w:val="Normal"/>
    <w:uiPriority w:val="37"/>
    <w:semiHidden/>
    <w:unhideWhenUsed/>
    <w:rsid w:val="00060F88"/>
    <w:pPr>
      <w:overflowPunct w:val="0"/>
      <w:autoSpaceDE w:val="0"/>
      <w:autoSpaceDN w:val="0"/>
      <w:adjustRightInd w:val="0"/>
      <w:textAlignment w:val="baseline"/>
    </w:pPr>
    <w:rPr>
      <w:rFonts w:eastAsia="Times New Roman"/>
    </w:rPr>
  </w:style>
  <w:style w:type="paragraph" w:styleId="BlockText">
    <w:name w:val="Block Text"/>
    <w:basedOn w:val="Normal"/>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BodyText">
    <w:name w:val="Body Text"/>
    <w:basedOn w:val="Normal"/>
    <w:link w:val="BodyTextChar"/>
    <w:unhideWhenUsed/>
    <w:rsid w:val="00060F8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060F88"/>
    <w:rPr>
      <w:rFonts w:ascii="Times New Roman" w:eastAsia="Times New Roman" w:hAnsi="Times New Roman"/>
      <w:lang w:val="en-GB" w:eastAsia="en-US"/>
    </w:rPr>
  </w:style>
  <w:style w:type="paragraph" w:styleId="BodyText2">
    <w:name w:val="Body Text 2"/>
    <w:basedOn w:val="Normal"/>
    <w:link w:val="BodyText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060F88"/>
    <w:rPr>
      <w:rFonts w:ascii="Times New Roman" w:eastAsia="Times New Roman" w:hAnsi="Times New Roman"/>
      <w:lang w:val="en-GB" w:eastAsia="en-US"/>
    </w:rPr>
  </w:style>
  <w:style w:type="paragraph" w:styleId="BodyText3">
    <w:name w:val="Body Text 3"/>
    <w:basedOn w:val="Normal"/>
    <w:link w:val="BodyText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060F8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nhideWhenUsed/>
    <w:rsid w:val="00060F88"/>
    <w:pPr>
      <w:ind w:firstLine="210"/>
    </w:pPr>
  </w:style>
  <w:style w:type="character" w:customStyle="1" w:styleId="BodyTextFirstIndentChar">
    <w:name w:val="Body Text First Indent Char"/>
    <w:basedOn w:val="BodyTextChar"/>
    <w:link w:val="BodyTextFirstIndent"/>
    <w:rsid w:val="00060F88"/>
    <w:rPr>
      <w:rFonts w:ascii="Times New Roman" w:eastAsia="Times New Roman" w:hAnsi="Times New Roman"/>
      <w:lang w:val="en-GB" w:eastAsia="en-US"/>
    </w:rPr>
  </w:style>
  <w:style w:type="paragraph" w:styleId="BodyTextIndent">
    <w:name w:val="Body Text Indent"/>
    <w:basedOn w:val="Normal"/>
    <w:link w:val="BodyTextIndentChar"/>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060F88"/>
    <w:rPr>
      <w:rFonts w:ascii="Times New Roman" w:eastAsia="Times New Roman" w:hAnsi="Times New Roman"/>
      <w:lang w:val="en-GB" w:eastAsia="en-US"/>
    </w:rPr>
  </w:style>
  <w:style w:type="paragraph" w:styleId="BodyTextFirstIndent2">
    <w:name w:val="Body Text First Indent 2"/>
    <w:basedOn w:val="BodyTextIndent"/>
    <w:link w:val="BodyTextFirstIndent2Char"/>
    <w:unhideWhenUsed/>
    <w:rsid w:val="00060F88"/>
    <w:pPr>
      <w:ind w:firstLine="210"/>
    </w:pPr>
  </w:style>
  <w:style w:type="character" w:customStyle="1" w:styleId="BodyTextFirstIndent2Char">
    <w:name w:val="Body Text First Indent 2 Char"/>
    <w:basedOn w:val="BodyTextIndentChar"/>
    <w:link w:val="BodyTextFirstIndent2"/>
    <w:rsid w:val="00060F88"/>
    <w:rPr>
      <w:rFonts w:ascii="Times New Roman" w:eastAsia="Times New Roman" w:hAnsi="Times New Roman"/>
      <w:lang w:val="en-GB" w:eastAsia="en-US"/>
    </w:rPr>
  </w:style>
  <w:style w:type="paragraph" w:styleId="BodyTextIndent2">
    <w:name w:val="Body Text Indent 2"/>
    <w:basedOn w:val="Normal"/>
    <w:link w:val="BodyTextIndent2Char"/>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060F88"/>
    <w:rPr>
      <w:rFonts w:ascii="Times New Roman" w:eastAsia="Times New Roman" w:hAnsi="Times New Roman"/>
      <w:lang w:val="en-GB" w:eastAsia="en-US"/>
    </w:rPr>
  </w:style>
  <w:style w:type="paragraph" w:styleId="BodyTextIndent3">
    <w:name w:val="Body Text Indent 3"/>
    <w:basedOn w:val="Normal"/>
    <w:link w:val="BodyTextIndent3Char"/>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060F88"/>
    <w:rPr>
      <w:rFonts w:ascii="Times New Roman" w:eastAsia="Times New Roman" w:hAnsi="Times New Roman"/>
      <w:sz w:val="16"/>
      <w:szCs w:val="16"/>
      <w:lang w:val="en-GB" w:eastAsia="en-US"/>
    </w:rPr>
  </w:style>
  <w:style w:type="paragraph" w:styleId="Caption">
    <w:name w:val="caption"/>
    <w:basedOn w:val="Normal"/>
    <w:next w:val="Normal"/>
    <w:unhideWhenUsed/>
    <w:qFormat/>
    <w:rsid w:val="00060F88"/>
    <w:pPr>
      <w:overflowPunct w:val="0"/>
      <w:autoSpaceDE w:val="0"/>
      <w:autoSpaceDN w:val="0"/>
      <w:adjustRightInd w:val="0"/>
      <w:textAlignment w:val="baseline"/>
    </w:pPr>
    <w:rPr>
      <w:rFonts w:eastAsia="Times New Roman"/>
      <w:b/>
      <w:bCs/>
    </w:rPr>
  </w:style>
  <w:style w:type="paragraph" w:styleId="Closing">
    <w:name w:val="Closing"/>
    <w:basedOn w:val="Normal"/>
    <w:link w:val="ClosingChar"/>
    <w:unhideWhenUsed/>
    <w:rsid w:val="00060F8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rsid w:val="00060F88"/>
    <w:rPr>
      <w:rFonts w:ascii="Times New Roman" w:eastAsia="Times New Roman" w:hAnsi="Times New Roman"/>
      <w:lang w:val="en-GB" w:eastAsia="en-US"/>
    </w:rPr>
  </w:style>
  <w:style w:type="character" w:customStyle="1" w:styleId="CommentTextChar">
    <w:name w:val="Comment Text Char"/>
    <w:link w:val="CommentText"/>
    <w:rsid w:val="00060F88"/>
    <w:rPr>
      <w:rFonts w:ascii="Times New Roman" w:hAnsi="Times New Roman"/>
      <w:lang w:val="en-GB" w:eastAsia="en-US"/>
    </w:rPr>
  </w:style>
  <w:style w:type="character" w:customStyle="1" w:styleId="CommentSubjectChar">
    <w:name w:val="Comment Subject Char"/>
    <w:link w:val="CommentSubject"/>
    <w:rsid w:val="00060F88"/>
    <w:rPr>
      <w:rFonts w:ascii="Times New Roman" w:hAnsi="Times New Roman"/>
      <w:b/>
      <w:bCs/>
      <w:lang w:val="en-GB" w:eastAsia="en-US"/>
    </w:rPr>
  </w:style>
  <w:style w:type="paragraph" w:styleId="Date">
    <w:name w:val="Date"/>
    <w:basedOn w:val="Normal"/>
    <w:next w:val="Normal"/>
    <w:link w:val="DateChar"/>
    <w:unhideWhenUsed/>
    <w:rsid w:val="00060F8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060F88"/>
    <w:rPr>
      <w:rFonts w:ascii="Times New Roman" w:eastAsia="Times New Roman" w:hAnsi="Times New Roman"/>
      <w:lang w:val="en-GB" w:eastAsia="en-US"/>
    </w:rPr>
  </w:style>
  <w:style w:type="character" w:customStyle="1" w:styleId="DocumentMapChar">
    <w:name w:val="Document Map Char"/>
    <w:link w:val="DocumentMap"/>
    <w:rsid w:val="00060F88"/>
    <w:rPr>
      <w:rFonts w:ascii="Tahoma" w:hAnsi="Tahoma" w:cs="Tahoma"/>
      <w:shd w:val="clear" w:color="auto" w:fill="000080"/>
      <w:lang w:val="en-GB" w:eastAsia="en-US"/>
    </w:rPr>
  </w:style>
  <w:style w:type="paragraph" w:styleId="E-mailSignature">
    <w:name w:val="E-mail Signature"/>
    <w:basedOn w:val="Normal"/>
    <w:link w:val="E-mailSignatureChar"/>
    <w:unhideWhenUsed/>
    <w:rsid w:val="00060F8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060F88"/>
    <w:rPr>
      <w:rFonts w:ascii="Times New Roman" w:eastAsia="Times New Roman" w:hAnsi="Times New Roman"/>
      <w:lang w:val="en-GB" w:eastAsia="en-US"/>
    </w:rPr>
  </w:style>
  <w:style w:type="paragraph" w:styleId="EndnoteText">
    <w:name w:val="endnote text"/>
    <w:basedOn w:val="Normal"/>
    <w:link w:val="EndnoteTextChar1"/>
    <w:unhideWhenUsed/>
    <w:rsid w:val="00060F88"/>
    <w:pPr>
      <w:overflowPunct w:val="0"/>
      <w:autoSpaceDE w:val="0"/>
      <w:autoSpaceDN w:val="0"/>
      <w:adjustRightInd w:val="0"/>
      <w:textAlignment w:val="baseline"/>
    </w:pPr>
    <w:rPr>
      <w:rFonts w:eastAsia="Times New Roman"/>
    </w:rPr>
  </w:style>
  <w:style w:type="character" w:customStyle="1" w:styleId="EndnoteTextChar1">
    <w:name w:val="Endnote Text Char1"/>
    <w:basedOn w:val="DefaultParagraphFont"/>
    <w:link w:val="EndnoteText"/>
    <w:rsid w:val="00060F88"/>
    <w:rPr>
      <w:rFonts w:ascii="Times New Roman" w:eastAsia="Times New Roman" w:hAnsi="Times New Roman"/>
      <w:lang w:val="en-GB" w:eastAsia="en-US"/>
    </w:rPr>
  </w:style>
  <w:style w:type="paragraph" w:styleId="EnvelopeAddress">
    <w:name w:val="envelope address"/>
    <w:basedOn w:val="Normal"/>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EnvelopeReturn">
    <w:name w:val="envelope return"/>
    <w:basedOn w:val="Normal"/>
    <w:unhideWhenUsed/>
    <w:rsid w:val="00060F88"/>
    <w:pPr>
      <w:overflowPunct w:val="0"/>
      <w:autoSpaceDE w:val="0"/>
      <w:autoSpaceDN w:val="0"/>
      <w:adjustRightInd w:val="0"/>
      <w:textAlignment w:val="baseline"/>
    </w:pPr>
    <w:rPr>
      <w:rFonts w:ascii="Calibri Light" w:eastAsia="DengXian Light" w:hAnsi="Calibri Light"/>
    </w:rPr>
  </w:style>
  <w:style w:type="paragraph" w:styleId="HTMLAddress">
    <w:name w:val="HTML Address"/>
    <w:basedOn w:val="Normal"/>
    <w:link w:val="HTMLAddressChar1"/>
    <w:unhideWhenUsed/>
    <w:rsid w:val="00060F88"/>
    <w:pPr>
      <w:overflowPunct w:val="0"/>
      <w:autoSpaceDE w:val="0"/>
      <w:autoSpaceDN w:val="0"/>
      <w:adjustRightInd w:val="0"/>
      <w:textAlignment w:val="baseline"/>
    </w:pPr>
    <w:rPr>
      <w:rFonts w:eastAsia="Times New Roman"/>
      <w:i/>
      <w:iCs/>
    </w:rPr>
  </w:style>
  <w:style w:type="character" w:customStyle="1" w:styleId="HTMLAddressChar1">
    <w:name w:val="HTML Address Char1"/>
    <w:basedOn w:val="DefaultParagraphFont"/>
    <w:link w:val="HTMLAddress"/>
    <w:rsid w:val="00060F88"/>
    <w:rPr>
      <w:rFonts w:ascii="Times New Roman" w:eastAsia="Times New Roman" w:hAnsi="Times New Roman"/>
      <w:i/>
      <w:iCs/>
      <w:lang w:val="en-GB" w:eastAsia="en-US"/>
    </w:rPr>
  </w:style>
  <w:style w:type="paragraph" w:styleId="HTMLPreformatted">
    <w:name w:val="HTML Preformatted"/>
    <w:basedOn w:val="Normal"/>
    <w:link w:val="HTMLPreformattedChar1"/>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1">
    <w:name w:val="HTML Preformatted Char1"/>
    <w:basedOn w:val="DefaultParagraphFont"/>
    <w:link w:val="HTMLPreformatted"/>
    <w:rsid w:val="00060F88"/>
    <w:rPr>
      <w:rFonts w:ascii="Courier New" w:eastAsia="Times New Roman" w:hAnsi="Courier New" w:cs="Courier New"/>
      <w:lang w:val="en-GB" w:eastAsia="en-US"/>
    </w:rPr>
  </w:style>
  <w:style w:type="paragraph" w:styleId="Index3">
    <w:name w:val="index 3"/>
    <w:basedOn w:val="Normal"/>
    <w:next w:val="Normal"/>
    <w:unhideWhenUsed/>
    <w:rsid w:val="00060F88"/>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nhideWhenUsed/>
    <w:rsid w:val="00060F88"/>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nhideWhenUsed/>
    <w:rsid w:val="00060F88"/>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nhideWhenUsed/>
    <w:rsid w:val="00060F88"/>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nhideWhenUsed/>
    <w:rsid w:val="00060F88"/>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nhideWhenUsed/>
    <w:rsid w:val="00060F88"/>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nhideWhenUsed/>
    <w:rsid w:val="00060F88"/>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IntenseQuote">
    <w:name w:val="Intense Quote"/>
    <w:basedOn w:val="Normal"/>
    <w:next w:val="Normal"/>
    <w:link w:val="IntenseQuoteChar1"/>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1">
    <w:name w:val="Intense Quote Char1"/>
    <w:basedOn w:val="DefaultParagraphFont"/>
    <w:link w:val="IntenseQuote"/>
    <w:uiPriority w:val="30"/>
    <w:rsid w:val="00060F88"/>
    <w:rPr>
      <w:rFonts w:ascii="Times New Roman" w:eastAsia="Times New Roman" w:hAnsi="Times New Roman"/>
      <w:i/>
      <w:iCs/>
      <w:color w:val="4472C4"/>
      <w:lang w:val="en-GB" w:eastAsia="en-US"/>
    </w:rPr>
  </w:style>
  <w:style w:type="paragraph" w:styleId="ListContinue">
    <w:name w:val="List Continue"/>
    <w:basedOn w:val="Normal"/>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060F88"/>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060F88"/>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060F88"/>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060F88"/>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rsid w:val="00060F88"/>
    <w:pPr>
      <w:numPr>
        <w:numId w:val="1"/>
      </w:numPr>
      <w:overflowPunct w:val="0"/>
      <w:autoSpaceDE w:val="0"/>
      <w:autoSpaceDN w:val="0"/>
      <w:adjustRightInd w:val="0"/>
      <w:contextualSpacing/>
      <w:textAlignment w:val="baseline"/>
    </w:pPr>
    <w:rPr>
      <w:rFonts w:eastAsia="Times New Roman"/>
    </w:rPr>
  </w:style>
  <w:style w:type="paragraph" w:styleId="ListNumber4">
    <w:name w:val="List Number 4"/>
    <w:basedOn w:val="Normal"/>
    <w:unhideWhenUsed/>
    <w:rsid w:val="00060F88"/>
    <w:pPr>
      <w:numPr>
        <w:numId w:val="2"/>
      </w:numPr>
      <w:overflowPunct w:val="0"/>
      <w:autoSpaceDE w:val="0"/>
      <w:autoSpaceDN w:val="0"/>
      <w:adjustRightInd w:val="0"/>
      <w:contextualSpacing/>
      <w:textAlignment w:val="baseline"/>
    </w:pPr>
    <w:rPr>
      <w:rFonts w:eastAsia="Times New Roman"/>
    </w:rPr>
  </w:style>
  <w:style w:type="paragraph" w:styleId="ListNumber5">
    <w:name w:val="List Number 5"/>
    <w:basedOn w:val="Normal"/>
    <w:unhideWhenUsed/>
    <w:rsid w:val="00060F88"/>
    <w:pPr>
      <w:numPr>
        <w:numId w:val="3"/>
      </w:numPr>
      <w:overflowPunct w:val="0"/>
      <w:autoSpaceDE w:val="0"/>
      <w:autoSpaceDN w:val="0"/>
      <w:adjustRightInd w:val="0"/>
      <w:contextualSpacing/>
      <w:textAlignment w:val="baseline"/>
    </w:pPr>
    <w:rPr>
      <w:rFonts w:eastAsia="Times New Roman"/>
    </w:rPr>
  </w:style>
  <w:style w:type="paragraph" w:styleId="MacroText">
    <w:name w:val="macro"/>
    <w:link w:val="MacroTextChar1"/>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1">
    <w:name w:val="Macro Text Char1"/>
    <w:basedOn w:val="DefaultParagraphFont"/>
    <w:link w:val="MacroText"/>
    <w:rsid w:val="00060F88"/>
    <w:rPr>
      <w:rFonts w:ascii="Courier New" w:hAnsi="Courier New" w:cs="Courier New"/>
      <w:lang w:val="en-GB" w:eastAsia="en-US"/>
    </w:rPr>
  </w:style>
  <w:style w:type="paragraph" w:styleId="MessageHeader">
    <w:name w:val="Message Header"/>
    <w:basedOn w:val="Normal"/>
    <w:link w:val="MessageHeaderChar1"/>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MessageHeaderChar1">
    <w:name w:val="Message Header Char1"/>
    <w:basedOn w:val="DefaultParagraphFont"/>
    <w:link w:val="MessageHeader"/>
    <w:rsid w:val="00060F88"/>
    <w:rPr>
      <w:rFonts w:ascii="Calibri Light" w:eastAsia="DengXian Light" w:hAnsi="Calibri Light"/>
      <w:sz w:val="24"/>
      <w:szCs w:val="24"/>
      <w:shd w:val="pct20" w:color="auto" w:fill="auto"/>
      <w:lang w:val="en-GB" w:eastAsia="en-US"/>
    </w:rPr>
  </w:style>
  <w:style w:type="paragraph" w:styleId="NoSpacing">
    <w:name w:val="No Spacing"/>
    <w:uiPriority w:val="1"/>
    <w:qFormat/>
    <w:rsid w:val="00060F88"/>
    <w:rPr>
      <w:rFonts w:ascii="Times New Roman" w:hAnsi="Times New Roman"/>
      <w:lang w:val="en-GB" w:eastAsia="en-US"/>
    </w:rPr>
  </w:style>
  <w:style w:type="paragraph" w:styleId="NormalIndent">
    <w:name w:val="Normal Indent"/>
    <w:basedOn w:val="Normal"/>
    <w:unhideWhenUsed/>
    <w:rsid w:val="00060F88"/>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1"/>
    <w:unhideWhenUsed/>
    <w:rsid w:val="00060F88"/>
    <w:pPr>
      <w:overflowPunct w:val="0"/>
      <w:autoSpaceDE w:val="0"/>
      <w:autoSpaceDN w:val="0"/>
      <w:adjustRightInd w:val="0"/>
      <w:textAlignment w:val="baseline"/>
    </w:pPr>
    <w:rPr>
      <w:rFonts w:eastAsia="Times New Roman"/>
    </w:rPr>
  </w:style>
  <w:style w:type="character" w:customStyle="1" w:styleId="NoteHeadingChar1">
    <w:name w:val="Note Heading Char1"/>
    <w:basedOn w:val="DefaultParagraphFont"/>
    <w:link w:val="NoteHeading"/>
    <w:rsid w:val="00060F88"/>
    <w:rPr>
      <w:rFonts w:ascii="Times New Roman" w:eastAsia="Times New Roman" w:hAnsi="Times New Roman"/>
      <w:lang w:val="en-GB" w:eastAsia="en-US"/>
    </w:rPr>
  </w:style>
  <w:style w:type="paragraph" w:styleId="PlainText">
    <w:name w:val="Plain Text"/>
    <w:basedOn w:val="Normal"/>
    <w:link w:val="PlainTextChar1"/>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PlainTextChar1">
    <w:name w:val="Plain Text Char1"/>
    <w:basedOn w:val="DefaultParagraphFont"/>
    <w:link w:val="PlainText"/>
    <w:rsid w:val="00060F88"/>
    <w:rPr>
      <w:rFonts w:ascii="Courier New" w:eastAsia="Times New Roman" w:hAnsi="Courier New" w:cs="Courier New"/>
      <w:lang w:val="en-GB" w:eastAsia="en-US"/>
    </w:rPr>
  </w:style>
  <w:style w:type="paragraph" w:styleId="Quote">
    <w:name w:val="Quote"/>
    <w:basedOn w:val="Normal"/>
    <w:next w:val="Normal"/>
    <w:link w:val="QuoteChar1"/>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1">
    <w:name w:val="Quote Char1"/>
    <w:basedOn w:val="DefaultParagraphFont"/>
    <w:link w:val="Quote"/>
    <w:uiPriority w:val="29"/>
    <w:rsid w:val="00060F88"/>
    <w:rPr>
      <w:rFonts w:ascii="Times New Roman" w:eastAsia="Times New Roman" w:hAnsi="Times New Roman"/>
      <w:i/>
      <w:iCs/>
      <w:color w:val="404040"/>
      <w:lang w:val="en-GB" w:eastAsia="en-US"/>
    </w:rPr>
  </w:style>
  <w:style w:type="paragraph" w:styleId="Salutation">
    <w:name w:val="Salutation"/>
    <w:basedOn w:val="Normal"/>
    <w:next w:val="Normal"/>
    <w:link w:val="SalutationChar1"/>
    <w:unhideWhenUsed/>
    <w:rsid w:val="00060F88"/>
    <w:pPr>
      <w:overflowPunct w:val="0"/>
      <w:autoSpaceDE w:val="0"/>
      <w:autoSpaceDN w:val="0"/>
      <w:adjustRightInd w:val="0"/>
      <w:textAlignment w:val="baseline"/>
    </w:pPr>
    <w:rPr>
      <w:rFonts w:eastAsia="Times New Roman"/>
    </w:rPr>
  </w:style>
  <w:style w:type="character" w:customStyle="1" w:styleId="SalutationChar1">
    <w:name w:val="Salutation Char1"/>
    <w:basedOn w:val="DefaultParagraphFont"/>
    <w:link w:val="Salutation"/>
    <w:rsid w:val="00060F88"/>
    <w:rPr>
      <w:rFonts w:ascii="Times New Roman" w:eastAsia="Times New Roman" w:hAnsi="Times New Roman"/>
      <w:lang w:val="en-GB" w:eastAsia="en-US"/>
    </w:rPr>
  </w:style>
  <w:style w:type="paragraph" w:styleId="Signature">
    <w:name w:val="Signature"/>
    <w:basedOn w:val="Normal"/>
    <w:link w:val="SignatureChar1"/>
    <w:unhideWhenUsed/>
    <w:rsid w:val="00060F88"/>
    <w:pPr>
      <w:overflowPunct w:val="0"/>
      <w:autoSpaceDE w:val="0"/>
      <w:autoSpaceDN w:val="0"/>
      <w:adjustRightInd w:val="0"/>
      <w:ind w:left="4252"/>
      <w:textAlignment w:val="baseline"/>
    </w:pPr>
    <w:rPr>
      <w:rFonts w:eastAsia="Times New Roman"/>
    </w:rPr>
  </w:style>
  <w:style w:type="character" w:customStyle="1" w:styleId="SignatureChar1">
    <w:name w:val="Signature Char1"/>
    <w:basedOn w:val="DefaultParagraphFont"/>
    <w:link w:val="Signature"/>
    <w:rsid w:val="00060F88"/>
    <w:rPr>
      <w:rFonts w:ascii="Times New Roman" w:eastAsia="Times New Roman" w:hAnsi="Times New Roman"/>
      <w:lang w:val="en-GB" w:eastAsia="en-US"/>
    </w:rPr>
  </w:style>
  <w:style w:type="paragraph" w:styleId="Subtitle">
    <w:name w:val="Subtitle"/>
    <w:basedOn w:val="Normal"/>
    <w:next w:val="Normal"/>
    <w:link w:val="SubtitleChar1"/>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SubtitleChar1">
    <w:name w:val="Subtitle Char1"/>
    <w:basedOn w:val="DefaultParagraphFont"/>
    <w:link w:val="Subtitle"/>
    <w:rsid w:val="00060F88"/>
    <w:rPr>
      <w:rFonts w:ascii="Calibri Light" w:eastAsia="DengXian Light" w:hAnsi="Calibri Light"/>
      <w:sz w:val="24"/>
      <w:szCs w:val="24"/>
      <w:lang w:val="en-GB" w:eastAsia="en-US"/>
    </w:rPr>
  </w:style>
  <w:style w:type="paragraph" w:styleId="TableofAuthorities">
    <w:name w:val="table of authorities"/>
    <w:basedOn w:val="Normal"/>
    <w:next w:val="Normal"/>
    <w:rsid w:val="00060F88"/>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nhideWhenUsed/>
    <w:rsid w:val="00060F88"/>
    <w:pPr>
      <w:overflowPunct w:val="0"/>
      <w:autoSpaceDE w:val="0"/>
      <w:autoSpaceDN w:val="0"/>
      <w:adjustRightInd w:val="0"/>
      <w:textAlignment w:val="baseline"/>
    </w:pPr>
    <w:rPr>
      <w:rFonts w:eastAsia="Times New Roman"/>
    </w:rPr>
  </w:style>
  <w:style w:type="paragraph" w:styleId="Title">
    <w:name w:val="Title"/>
    <w:basedOn w:val="Normal"/>
    <w:next w:val="Normal"/>
    <w:link w:val="TitleChar1"/>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TitleChar1">
    <w:name w:val="Title Char1"/>
    <w:basedOn w:val="DefaultParagraphFont"/>
    <w:link w:val="Title"/>
    <w:rsid w:val="00060F88"/>
    <w:rPr>
      <w:rFonts w:ascii="Calibri Light" w:eastAsia="DengXian Light" w:hAnsi="Calibri Light"/>
      <w:b/>
      <w:bCs/>
      <w:kern w:val="28"/>
      <w:sz w:val="32"/>
      <w:szCs w:val="32"/>
      <w:lang w:val="en-GB" w:eastAsia="en-US"/>
    </w:rPr>
  </w:style>
  <w:style w:type="paragraph" w:styleId="TOAHeading">
    <w:name w:val="toa heading"/>
    <w:basedOn w:val="Normal"/>
    <w:next w:val="Normal"/>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Normal"/>
    <w:rsid w:val="00060F8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a">
    <w:basedOn w:val="Normal"/>
    <w:next w:val="ListParagraph"/>
    <w:uiPriority w:val="34"/>
    <w:qFormat/>
    <w:rsid w:val="00462E8D"/>
    <w:pPr>
      <w:ind w:left="720"/>
    </w:pPr>
  </w:style>
  <w:style w:type="character" w:customStyle="1" w:styleId="a0">
    <w:name w:val="页眉 字符"/>
    <w:aliases w:val="header odd 字符,header 字符,header odd1 字符,header odd2 字符,header odd3 字符,header odd4 字符,header odd5 字符,header odd6 字符"/>
    <w:rsid w:val="00462E8D"/>
    <w:rPr>
      <w:rFonts w:ascii="Arial" w:hAnsi="Arial"/>
      <w:b/>
      <w:sz w:val="18"/>
      <w:lang w:eastAsia="en-US"/>
    </w:rPr>
  </w:style>
  <w:style w:type="character" w:customStyle="1" w:styleId="a1">
    <w:name w:val="正文文本 字符"/>
    <w:rsid w:val="00462E8D"/>
    <w:rPr>
      <w:rFonts w:ascii="Times New Roman" w:hAnsi="Times New Roman"/>
      <w:lang w:eastAsia="en-US"/>
    </w:rPr>
  </w:style>
  <w:style w:type="character" w:customStyle="1" w:styleId="2">
    <w:name w:val="正文文本 2 字符"/>
    <w:rsid w:val="00462E8D"/>
    <w:rPr>
      <w:rFonts w:ascii="Times New Roman" w:hAnsi="Times New Roman"/>
      <w:lang w:eastAsia="en-US"/>
    </w:rPr>
  </w:style>
  <w:style w:type="character" w:customStyle="1" w:styleId="3">
    <w:name w:val="正文文本 3 字符"/>
    <w:rsid w:val="00462E8D"/>
    <w:rPr>
      <w:rFonts w:ascii="Times New Roman" w:hAnsi="Times New Roman"/>
      <w:sz w:val="16"/>
      <w:szCs w:val="16"/>
      <w:lang w:eastAsia="en-US"/>
    </w:rPr>
  </w:style>
  <w:style w:type="character" w:customStyle="1" w:styleId="a2">
    <w:name w:val="正文文本首行缩进 字符"/>
    <w:basedOn w:val="a1"/>
    <w:rsid w:val="00462E8D"/>
    <w:rPr>
      <w:rFonts w:ascii="Times New Roman" w:hAnsi="Times New Roman"/>
      <w:lang w:eastAsia="en-US"/>
    </w:rPr>
  </w:style>
  <w:style w:type="character" w:customStyle="1" w:styleId="a3">
    <w:name w:val="正文文本缩进 字符"/>
    <w:rsid w:val="00462E8D"/>
    <w:rPr>
      <w:rFonts w:ascii="Times New Roman" w:hAnsi="Times New Roman"/>
      <w:lang w:eastAsia="en-US"/>
    </w:rPr>
  </w:style>
  <w:style w:type="character" w:customStyle="1" w:styleId="20">
    <w:name w:val="正文文本首行缩进 2 字符"/>
    <w:basedOn w:val="a3"/>
    <w:rsid w:val="00462E8D"/>
    <w:rPr>
      <w:rFonts w:ascii="Times New Roman" w:hAnsi="Times New Roman"/>
      <w:lang w:eastAsia="en-US"/>
    </w:rPr>
  </w:style>
  <w:style w:type="character" w:customStyle="1" w:styleId="21">
    <w:name w:val="正文文本缩进 2 字符"/>
    <w:rsid w:val="00462E8D"/>
    <w:rPr>
      <w:rFonts w:ascii="Times New Roman" w:hAnsi="Times New Roman"/>
      <w:lang w:eastAsia="en-US"/>
    </w:rPr>
  </w:style>
  <w:style w:type="character" w:customStyle="1" w:styleId="30">
    <w:name w:val="正文文本缩进 3 字符"/>
    <w:rsid w:val="00462E8D"/>
    <w:rPr>
      <w:rFonts w:ascii="Times New Roman" w:hAnsi="Times New Roman"/>
      <w:sz w:val="16"/>
      <w:szCs w:val="16"/>
      <w:lang w:eastAsia="en-US"/>
    </w:rPr>
  </w:style>
  <w:style w:type="character" w:customStyle="1" w:styleId="a4">
    <w:name w:val="结束语 字符"/>
    <w:rsid w:val="00462E8D"/>
    <w:rPr>
      <w:rFonts w:ascii="Times New Roman" w:hAnsi="Times New Roman"/>
      <w:lang w:eastAsia="en-US"/>
    </w:rPr>
  </w:style>
  <w:style w:type="character" w:customStyle="1" w:styleId="a5">
    <w:name w:val="批注文字 字符"/>
    <w:semiHidden/>
    <w:rsid w:val="00462E8D"/>
    <w:rPr>
      <w:rFonts w:ascii="Times New Roman" w:hAnsi="Times New Roman"/>
      <w:lang w:eastAsia="en-US"/>
    </w:rPr>
  </w:style>
  <w:style w:type="character" w:customStyle="1" w:styleId="a6">
    <w:name w:val="批注主题 字符"/>
    <w:rsid w:val="00462E8D"/>
    <w:rPr>
      <w:rFonts w:ascii="Times New Roman" w:hAnsi="Times New Roman"/>
      <w:b/>
      <w:bCs/>
      <w:lang w:eastAsia="en-US"/>
    </w:rPr>
  </w:style>
  <w:style w:type="character" w:customStyle="1" w:styleId="a7">
    <w:name w:val="日期 字符"/>
    <w:rsid w:val="00462E8D"/>
    <w:rPr>
      <w:rFonts w:ascii="Times New Roman" w:hAnsi="Times New Roman"/>
      <w:lang w:eastAsia="en-US"/>
    </w:rPr>
  </w:style>
  <w:style w:type="character" w:customStyle="1" w:styleId="a8">
    <w:name w:val="文档结构图 字符"/>
    <w:rsid w:val="00462E8D"/>
    <w:rPr>
      <w:rFonts w:ascii="Segoe UI" w:hAnsi="Segoe UI" w:cs="Segoe UI"/>
      <w:sz w:val="16"/>
      <w:szCs w:val="16"/>
      <w:lang w:eastAsia="en-US"/>
    </w:rPr>
  </w:style>
  <w:style w:type="character" w:customStyle="1" w:styleId="a9">
    <w:name w:val="电子邮件签名 字符"/>
    <w:rsid w:val="00462E8D"/>
    <w:rPr>
      <w:rFonts w:ascii="Times New Roman" w:hAnsi="Times New Roman"/>
      <w:lang w:eastAsia="en-US"/>
    </w:rPr>
  </w:style>
  <w:style w:type="character" w:customStyle="1" w:styleId="aa">
    <w:name w:val="尾注文本 字符"/>
    <w:rsid w:val="00462E8D"/>
    <w:rPr>
      <w:rFonts w:ascii="Times New Roman" w:hAnsi="Times New Roman"/>
      <w:lang w:eastAsia="en-US"/>
    </w:rPr>
  </w:style>
  <w:style w:type="character" w:customStyle="1" w:styleId="HTML">
    <w:name w:val="HTML 地址 字符"/>
    <w:rsid w:val="00462E8D"/>
    <w:rPr>
      <w:rFonts w:ascii="Times New Roman" w:hAnsi="Times New Roman"/>
      <w:i/>
      <w:iCs/>
      <w:lang w:eastAsia="en-US"/>
    </w:rPr>
  </w:style>
  <w:style w:type="character" w:customStyle="1" w:styleId="HTML0">
    <w:name w:val="HTML 预设格式 字符"/>
    <w:rsid w:val="00462E8D"/>
    <w:rPr>
      <w:rFonts w:ascii="Courier New" w:hAnsi="Courier New" w:cs="Courier New"/>
      <w:lang w:eastAsia="en-US"/>
    </w:rPr>
  </w:style>
  <w:style w:type="character" w:customStyle="1" w:styleId="ab">
    <w:name w:val="明显引用 字符"/>
    <w:uiPriority w:val="30"/>
    <w:rsid w:val="00462E8D"/>
    <w:rPr>
      <w:rFonts w:ascii="Times New Roman" w:hAnsi="Times New Roman"/>
      <w:i/>
      <w:iCs/>
      <w:color w:val="4472C4"/>
      <w:lang w:eastAsia="en-US"/>
    </w:rPr>
  </w:style>
  <w:style w:type="character" w:customStyle="1" w:styleId="ac">
    <w:name w:val="宏文本 字符"/>
    <w:rsid w:val="00462E8D"/>
    <w:rPr>
      <w:rFonts w:ascii="Courier New" w:hAnsi="Courier New" w:cs="Courier New"/>
      <w:lang w:eastAsia="en-US"/>
    </w:rPr>
  </w:style>
  <w:style w:type="character" w:customStyle="1" w:styleId="ad">
    <w:name w:val="信息标题 字符"/>
    <w:rsid w:val="00462E8D"/>
    <w:rPr>
      <w:rFonts w:ascii="Calibri Light" w:eastAsia="Times New Roman" w:hAnsi="Calibri Light" w:cs="Times New Roman"/>
      <w:sz w:val="24"/>
      <w:szCs w:val="24"/>
      <w:shd w:val="pct20" w:color="auto" w:fill="auto"/>
      <w:lang w:eastAsia="en-US"/>
    </w:rPr>
  </w:style>
  <w:style w:type="character" w:customStyle="1" w:styleId="ae">
    <w:name w:val="注释标题 字符"/>
    <w:rsid w:val="00462E8D"/>
    <w:rPr>
      <w:rFonts w:ascii="Times New Roman" w:hAnsi="Times New Roman"/>
      <w:lang w:eastAsia="en-US"/>
    </w:rPr>
  </w:style>
  <w:style w:type="character" w:customStyle="1" w:styleId="af">
    <w:name w:val="纯文本 字符"/>
    <w:rsid w:val="00462E8D"/>
    <w:rPr>
      <w:rFonts w:ascii="Courier New" w:hAnsi="Courier New" w:cs="Courier New"/>
      <w:lang w:eastAsia="en-US"/>
    </w:rPr>
  </w:style>
  <w:style w:type="character" w:customStyle="1" w:styleId="af0">
    <w:name w:val="引用 字符"/>
    <w:uiPriority w:val="29"/>
    <w:rsid w:val="00462E8D"/>
    <w:rPr>
      <w:rFonts w:ascii="Times New Roman" w:hAnsi="Times New Roman"/>
      <w:i/>
      <w:iCs/>
      <w:color w:val="404040"/>
      <w:lang w:eastAsia="en-US"/>
    </w:rPr>
  </w:style>
  <w:style w:type="character" w:customStyle="1" w:styleId="af1">
    <w:name w:val="称呼 字符"/>
    <w:rsid w:val="00462E8D"/>
    <w:rPr>
      <w:rFonts w:ascii="Times New Roman" w:hAnsi="Times New Roman"/>
      <w:lang w:eastAsia="en-US"/>
    </w:rPr>
  </w:style>
  <w:style w:type="character" w:customStyle="1" w:styleId="af2">
    <w:name w:val="签名 字符"/>
    <w:rsid w:val="00462E8D"/>
    <w:rPr>
      <w:rFonts w:ascii="Times New Roman" w:hAnsi="Times New Roman"/>
      <w:lang w:eastAsia="en-US"/>
    </w:rPr>
  </w:style>
  <w:style w:type="character" w:customStyle="1" w:styleId="af3">
    <w:name w:val="副标题 字符"/>
    <w:rsid w:val="00462E8D"/>
    <w:rPr>
      <w:rFonts w:ascii="Calibri Light" w:eastAsia="Times New Roman" w:hAnsi="Calibri Light" w:cs="Times New Roman"/>
      <w:sz w:val="24"/>
      <w:szCs w:val="24"/>
      <w:lang w:eastAsia="en-US"/>
    </w:rPr>
  </w:style>
  <w:style w:type="character" w:customStyle="1" w:styleId="af4">
    <w:name w:val="标题 字符"/>
    <w:rsid w:val="00462E8D"/>
    <w:rPr>
      <w:rFonts w:ascii="Calibri Light" w:eastAsia="Times New Roman" w:hAnsi="Calibri Light" w:cs="Times New Roman"/>
      <w:b/>
      <w:bCs/>
      <w:kern w:val="28"/>
      <w:sz w:val="32"/>
      <w:szCs w:val="32"/>
      <w:lang w:eastAsia="en-US"/>
    </w:rPr>
  </w:style>
  <w:style w:type="character" w:customStyle="1" w:styleId="Heading2Char">
    <w:name w:val="Heading 2 Char"/>
    <w:aliases w:val="H2 Char,h2 Char,2nd level Char,†berschrift 2 Char,õberschrift 2 Char,UNDERRUBRIK 1-2 Char"/>
    <w:link w:val="Heading2"/>
    <w:rsid w:val="00462E8D"/>
    <w:rPr>
      <w:rFonts w:ascii="Arial" w:hAnsi="Arial"/>
      <w:sz w:val="32"/>
      <w:lang w:val="en-GB" w:eastAsia="en-US"/>
    </w:rPr>
  </w:style>
  <w:style w:type="character" w:customStyle="1" w:styleId="Heading3Char">
    <w:name w:val="Heading 3 Char"/>
    <w:aliases w:val="h3 Char"/>
    <w:link w:val="Heading3"/>
    <w:rsid w:val="00462E8D"/>
    <w:rPr>
      <w:rFonts w:ascii="Arial" w:hAnsi="Arial"/>
      <w:sz w:val="28"/>
      <w:lang w:val="en-GB" w:eastAsia="en-US"/>
    </w:rPr>
  </w:style>
  <w:style w:type="character" w:customStyle="1" w:styleId="1">
    <w:name w:val="标题 1 字符"/>
    <w:rsid w:val="00462E8D"/>
    <w:rPr>
      <w:rFonts w:ascii="Arial" w:hAnsi="Arial"/>
      <w:sz w:val="36"/>
      <w:lang w:val="en-GB" w:eastAsia="en-US"/>
    </w:rPr>
  </w:style>
  <w:style w:type="character" w:customStyle="1" w:styleId="normaltextrun">
    <w:name w:val="normaltextrun"/>
    <w:basedOn w:val="DefaultParagraphFont"/>
    <w:rsid w:val="00462E8D"/>
  </w:style>
  <w:style w:type="character" w:customStyle="1" w:styleId="TACChar">
    <w:name w:val="TAC Char"/>
    <w:link w:val="TAC"/>
    <w:locked/>
    <w:rsid w:val="00462E8D"/>
    <w:rPr>
      <w:rFonts w:ascii="Arial" w:hAnsi="Arial"/>
      <w:sz w:val="18"/>
      <w:lang w:val="en-GB" w:eastAsia="en-US"/>
    </w:rPr>
  </w:style>
  <w:style w:type="character" w:customStyle="1" w:styleId="EditorsNoteChar2">
    <w:name w:val="Editor's Note Char2"/>
    <w:rsid w:val="00462E8D"/>
    <w:rPr>
      <w:rFonts w:eastAsia="Times New Roman"/>
      <w:color w:val="FF0000"/>
      <w:lang w:val="en-GB" w:eastAsia="en-US"/>
    </w:rPr>
  </w:style>
  <w:style w:type="character" w:customStyle="1" w:styleId="FooterChar">
    <w:name w:val="Footer Char"/>
    <w:link w:val="Footer"/>
    <w:rsid w:val="00462E8D"/>
    <w:rPr>
      <w:rFonts w:ascii="Arial" w:hAnsi="Arial"/>
      <w:b/>
      <w:i/>
      <w:noProof/>
      <w:sz w:val="18"/>
      <w:lang w:val="en-GB" w:eastAsia="en-US"/>
    </w:rPr>
  </w:style>
  <w:style w:type="character" w:styleId="Emphasis">
    <w:name w:val="Emphasis"/>
    <w:uiPriority w:val="20"/>
    <w:qFormat/>
    <w:rsid w:val="00462E8D"/>
    <w:rPr>
      <w:i/>
      <w:iCs/>
    </w:rPr>
  </w:style>
  <w:style w:type="character" w:customStyle="1" w:styleId="EndnoteTextChar">
    <w:name w:val="Endnote Text Char"/>
    <w:semiHidden/>
    <w:rsid w:val="00462E8D"/>
    <w:rPr>
      <w:lang w:val="en-GB" w:eastAsia="en-US"/>
    </w:rPr>
  </w:style>
  <w:style w:type="character" w:customStyle="1" w:styleId="FootnoteTextChar">
    <w:name w:val="Footnote Text Char"/>
    <w:semiHidden/>
    <w:rsid w:val="00462E8D"/>
    <w:rPr>
      <w:rFonts w:eastAsia="Times New Roman"/>
      <w:sz w:val="16"/>
      <w:lang w:val="en-GB" w:eastAsia="en-US"/>
    </w:rPr>
  </w:style>
  <w:style w:type="character" w:customStyle="1" w:styleId="HTMLAddressChar">
    <w:name w:val="HTML Address Char"/>
    <w:semiHidden/>
    <w:rsid w:val="00462E8D"/>
    <w:rPr>
      <w:i/>
      <w:iCs/>
      <w:lang w:val="en-GB" w:eastAsia="en-US"/>
    </w:rPr>
  </w:style>
  <w:style w:type="character" w:customStyle="1" w:styleId="HTMLPreformattedChar">
    <w:name w:val="HTML Preformatted Char"/>
    <w:semiHidden/>
    <w:rsid w:val="00462E8D"/>
    <w:rPr>
      <w:rFonts w:ascii="Courier New" w:hAnsi="Courier New" w:cs="Courier New"/>
      <w:lang w:val="en-GB" w:eastAsia="en-US"/>
    </w:rPr>
  </w:style>
  <w:style w:type="character" w:customStyle="1" w:styleId="IntenseQuoteChar">
    <w:name w:val="Intense Quote Char"/>
    <w:uiPriority w:val="30"/>
    <w:rsid w:val="00462E8D"/>
    <w:rPr>
      <w:i/>
      <w:iCs/>
      <w:color w:val="4472C4"/>
      <w:lang w:val="en-GB" w:eastAsia="en-US"/>
    </w:rPr>
  </w:style>
  <w:style w:type="character" w:customStyle="1" w:styleId="MacroTextChar">
    <w:name w:val="Macro Text Char"/>
    <w:semiHidden/>
    <w:rsid w:val="00462E8D"/>
    <w:rPr>
      <w:rFonts w:ascii="Courier New" w:hAnsi="Courier New" w:cs="Courier New"/>
      <w:lang w:val="en-GB" w:eastAsia="en-US"/>
    </w:rPr>
  </w:style>
  <w:style w:type="character" w:customStyle="1" w:styleId="MessageHeaderChar">
    <w:name w:val="Message Header Char"/>
    <w:semiHidden/>
    <w:rsid w:val="00462E8D"/>
    <w:rPr>
      <w:rFonts w:ascii="Calibri Light" w:eastAsia="DengXian Light" w:hAnsi="Calibri Light"/>
      <w:sz w:val="24"/>
      <w:szCs w:val="24"/>
      <w:shd w:val="pct20" w:color="auto" w:fill="auto"/>
      <w:lang w:val="en-GB" w:eastAsia="en-US"/>
    </w:rPr>
  </w:style>
  <w:style w:type="character" w:customStyle="1" w:styleId="NoteHeadingChar">
    <w:name w:val="Note Heading Char"/>
    <w:semiHidden/>
    <w:rsid w:val="00462E8D"/>
    <w:rPr>
      <w:lang w:val="en-GB" w:eastAsia="en-US"/>
    </w:rPr>
  </w:style>
  <w:style w:type="character" w:customStyle="1" w:styleId="PlainTextChar">
    <w:name w:val="Plain Text Char"/>
    <w:semiHidden/>
    <w:rsid w:val="00462E8D"/>
    <w:rPr>
      <w:rFonts w:ascii="Courier New" w:hAnsi="Courier New" w:cs="Courier New"/>
      <w:lang w:val="en-GB" w:eastAsia="en-US"/>
    </w:rPr>
  </w:style>
  <w:style w:type="character" w:customStyle="1" w:styleId="QuoteChar">
    <w:name w:val="Quote Char"/>
    <w:uiPriority w:val="29"/>
    <w:rsid w:val="00462E8D"/>
    <w:rPr>
      <w:i/>
      <w:iCs/>
      <w:color w:val="404040"/>
      <w:lang w:val="en-GB" w:eastAsia="en-US"/>
    </w:rPr>
  </w:style>
  <w:style w:type="character" w:customStyle="1" w:styleId="SalutationChar">
    <w:name w:val="Salutation Char"/>
    <w:semiHidden/>
    <w:rsid w:val="00462E8D"/>
    <w:rPr>
      <w:lang w:val="en-GB" w:eastAsia="en-US"/>
    </w:rPr>
  </w:style>
  <w:style w:type="character" w:customStyle="1" w:styleId="SignatureChar">
    <w:name w:val="Signature Char"/>
    <w:semiHidden/>
    <w:rsid w:val="00462E8D"/>
    <w:rPr>
      <w:lang w:val="en-GB" w:eastAsia="en-US"/>
    </w:rPr>
  </w:style>
  <w:style w:type="character" w:customStyle="1" w:styleId="SubtitleChar">
    <w:name w:val="Subtitle Char"/>
    <w:rsid w:val="00462E8D"/>
    <w:rPr>
      <w:rFonts w:ascii="Calibri Light" w:eastAsia="DengXian Light" w:hAnsi="Calibri Light"/>
      <w:sz w:val="24"/>
      <w:szCs w:val="24"/>
      <w:lang w:val="en-GB" w:eastAsia="en-US"/>
    </w:rPr>
  </w:style>
  <w:style w:type="character" w:customStyle="1" w:styleId="TitleChar">
    <w:name w:val="Title Char"/>
    <w:rsid w:val="00462E8D"/>
    <w:rPr>
      <w:rFonts w:ascii="Calibri Light" w:eastAsia="DengXian Light" w:hAnsi="Calibri Light"/>
      <w:b/>
      <w:bCs/>
      <w:kern w:val="28"/>
      <w:sz w:val="32"/>
      <w:szCs w:val="32"/>
      <w:lang w:val="en-GB" w:eastAsia="en-US"/>
    </w:rPr>
  </w:style>
  <w:style w:type="paragraph" w:customStyle="1" w:styleId="31">
    <w:name w:val="3"/>
    <w:basedOn w:val="Normal"/>
    <w:next w:val="ListParagraph"/>
    <w:link w:val="af5"/>
    <w:uiPriority w:val="34"/>
    <w:qFormat/>
    <w:rsid w:val="00462E8D"/>
    <w:pPr>
      <w:overflowPunct w:val="0"/>
      <w:autoSpaceDE w:val="0"/>
      <w:autoSpaceDN w:val="0"/>
      <w:adjustRightInd w:val="0"/>
      <w:ind w:left="720"/>
      <w:textAlignment w:val="baseline"/>
    </w:pPr>
    <w:rPr>
      <w:rFonts w:eastAsia="Times New Roman"/>
    </w:rPr>
  </w:style>
  <w:style w:type="character" w:customStyle="1" w:styleId="af5">
    <w:name w:val="列表段落 字符"/>
    <w:aliases w:val="Task Body 字符,Viñetas (Inicio Parrafo) 字符,3 Txt tabla 字符,Zerrenda-paragrafoa 字符,Paragrafo elenco arial 12 字符,T2 字符,Paragrafo elenco 字符,- Bullets 字符"/>
    <w:link w:val="31"/>
    <w:uiPriority w:val="34"/>
    <w:qFormat/>
    <w:locked/>
    <w:rsid w:val="00462E8D"/>
    <w:rPr>
      <w:rFonts w:ascii="Times New Roman" w:eastAsia="Times New Roman" w:hAnsi="Times New Roman"/>
      <w:lang w:val="en-GB" w:eastAsia="en-US"/>
    </w:rPr>
  </w:style>
  <w:style w:type="paragraph" w:customStyle="1" w:styleId="paragraph">
    <w:name w:val="paragraph"/>
    <w:basedOn w:val="Normal"/>
    <w:rsid w:val="00462E8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paragraph" w:customStyle="1" w:styleId="22">
    <w:name w:val="2"/>
    <w:basedOn w:val="Normal"/>
    <w:next w:val="ListParagraph"/>
    <w:link w:val="10"/>
    <w:uiPriority w:val="34"/>
    <w:qFormat/>
    <w:rsid w:val="00462E8D"/>
    <w:pPr>
      <w:overflowPunct w:val="0"/>
      <w:autoSpaceDE w:val="0"/>
      <w:autoSpaceDN w:val="0"/>
      <w:adjustRightInd w:val="0"/>
      <w:ind w:left="720"/>
      <w:textAlignment w:val="baseline"/>
    </w:pPr>
    <w:rPr>
      <w:rFonts w:eastAsia="Times New Roman"/>
    </w:rPr>
  </w:style>
  <w:style w:type="character" w:customStyle="1" w:styleId="10">
    <w:name w:val="列表段落 字符1"/>
    <w:aliases w:val="Task Body 字符1,Viñetas (Inicio Parrafo) 字符1,3 Txt tabla 字符1,Zerrenda-paragrafoa 字符1,Paragrafo elenco arial 12 字符1,T2 字符1,Paragrafo elenco 字符1,- Bullets 字符1"/>
    <w:link w:val="22"/>
    <w:uiPriority w:val="34"/>
    <w:qFormat/>
    <w:locked/>
    <w:rsid w:val="00462E8D"/>
    <w:rPr>
      <w:rFonts w:ascii="Times New Roman" w:eastAsia="Times New Roman" w:hAnsi="Times New Roman"/>
      <w:lang w:val="en-GB" w:eastAsia="en-US"/>
    </w:rPr>
  </w:style>
  <w:style w:type="paragraph" w:customStyle="1" w:styleId="11">
    <w:name w:val="1"/>
    <w:basedOn w:val="Normal"/>
    <w:next w:val="ListParagraph"/>
    <w:uiPriority w:val="34"/>
    <w:qFormat/>
    <w:rsid w:val="00462E8D"/>
    <w:pPr>
      <w:overflowPunct w:val="0"/>
      <w:autoSpaceDE w:val="0"/>
      <w:autoSpaceDN w:val="0"/>
      <w:adjustRightInd w:val="0"/>
      <w:ind w:left="720"/>
      <w:textAlignment w:val="baseline"/>
    </w:pPr>
  </w:style>
  <w:style w:type="character" w:customStyle="1" w:styleId="UnresolvedMention2">
    <w:name w:val="Unresolved Mention2"/>
    <w:uiPriority w:val="99"/>
    <w:semiHidden/>
    <w:unhideWhenUsed/>
    <w:rsid w:val="00462E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3.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2.vsdx"/><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215A0CCC-28B7-4A79-8FBB-81EC98D51A2E}">
  <ds:schemaRefs>
    <ds:schemaRef ds:uri="http://schemas.openxmlformats.org/officeDocument/2006/bibliography"/>
  </ds:schemaRefs>
</ds:datastoreItem>
</file>

<file path=customXml/itemProps3.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5.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6.xml><?xml version="1.0" encoding="utf-8"?>
<ds:datastoreItem xmlns:ds="http://schemas.openxmlformats.org/officeDocument/2006/customXml" ds:itemID="{083FAD92-E897-4322-8C92-560AAA0CEB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18</Pages>
  <Words>7228</Words>
  <Characters>41204</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MCC</cp:lastModifiedBy>
  <cp:revision>36</cp:revision>
  <dcterms:created xsi:type="dcterms:W3CDTF">2022-05-09T08:19:00Z</dcterms:created>
  <dcterms:modified xsi:type="dcterms:W3CDTF">2023-09-01T14:21:00Z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